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5C03" w:rsidRPr="00CE12C2" w:rsidRDefault="00D315FF" w:rsidP="00315C03">
      <w:pPr>
        <w:spacing w:after="0"/>
        <w:ind w:right="26" w:firstLine="567"/>
        <w:jc w:val="center"/>
        <w:rPr>
          <w:b/>
        </w:rPr>
      </w:pPr>
      <w:r w:rsidRPr="00CE12C2">
        <w:rPr>
          <w:b/>
        </w:rPr>
        <w:t>SỞ XÂY DỰNG KHÁNH HÒA</w:t>
      </w:r>
    </w:p>
    <w:p w:rsidR="00315C03" w:rsidRPr="00CE12C2" w:rsidRDefault="00315C03" w:rsidP="00315C03">
      <w:pPr>
        <w:ind w:right="26"/>
        <w:rPr>
          <w:b/>
        </w:rPr>
      </w:pPr>
    </w:p>
    <w:p w:rsidR="00315C03" w:rsidRPr="00CE12C2" w:rsidRDefault="00315C03" w:rsidP="00315C03">
      <w:pPr>
        <w:ind w:right="26"/>
        <w:jc w:val="center"/>
        <w:rPr>
          <w:b/>
        </w:rPr>
      </w:pPr>
    </w:p>
    <w:p w:rsidR="00315C03" w:rsidRPr="00CE12C2" w:rsidRDefault="00315C03" w:rsidP="00315C03">
      <w:pPr>
        <w:ind w:right="26"/>
        <w:jc w:val="center"/>
        <w:rPr>
          <w:b/>
        </w:rPr>
      </w:pPr>
    </w:p>
    <w:p w:rsidR="00315C03" w:rsidRPr="00CE12C2" w:rsidRDefault="00315C03" w:rsidP="00315C03">
      <w:pPr>
        <w:ind w:right="26"/>
        <w:jc w:val="center"/>
        <w:rPr>
          <w:b/>
        </w:rPr>
      </w:pPr>
    </w:p>
    <w:p w:rsidR="00315C03" w:rsidRPr="00CE12C2" w:rsidRDefault="00315C03" w:rsidP="00315C03">
      <w:pPr>
        <w:ind w:right="26"/>
        <w:jc w:val="center"/>
        <w:rPr>
          <w:b/>
        </w:rPr>
      </w:pPr>
    </w:p>
    <w:p w:rsidR="00CA0C2D" w:rsidRPr="00CE12C2" w:rsidRDefault="00CA0C2D" w:rsidP="00315C03">
      <w:pPr>
        <w:ind w:right="26"/>
        <w:jc w:val="center"/>
        <w:rPr>
          <w:b/>
        </w:rPr>
      </w:pPr>
    </w:p>
    <w:p w:rsidR="00CA0C2D" w:rsidRPr="00CE12C2" w:rsidRDefault="00CA0C2D" w:rsidP="00315C03">
      <w:pPr>
        <w:ind w:right="26"/>
        <w:jc w:val="center"/>
        <w:rPr>
          <w:b/>
        </w:rPr>
      </w:pPr>
    </w:p>
    <w:p w:rsidR="00CA0C2D" w:rsidRPr="00CE12C2" w:rsidRDefault="00CA0C2D" w:rsidP="00315C03">
      <w:pPr>
        <w:ind w:right="26"/>
        <w:jc w:val="center"/>
        <w:rPr>
          <w:b/>
        </w:rPr>
      </w:pPr>
    </w:p>
    <w:p w:rsidR="00CA0C2D" w:rsidRPr="00CE12C2" w:rsidRDefault="00CA0C2D" w:rsidP="00315C03">
      <w:pPr>
        <w:ind w:right="26"/>
        <w:jc w:val="center"/>
        <w:rPr>
          <w:b/>
        </w:rPr>
      </w:pPr>
    </w:p>
    <w:p w:rsidR="00315C03" w:rsidRPr="00CE12C2" w:rsidRDefault="00315C03" w:rsidP="00315C03">
      <w:pPr>
        <w:ind w:right="26"/>
        <w:jc w:val="center"/>
        <w:rPr>
          <w:b/>
          <w:u w:val="single"/>
        </w:rPr>
      </w:pPr>
      <w:r w:rsidRPr="00CE12C2">
        <w:rPr>
          <w:b/>
          <w:u w:val="single"/>
        </w:rPr>
        <w:t>ĐỀ</w:t>
      </w:r>
      <w:r w:rsidR="006825D1" w:rsidRPr="00CE12C2">
        <w:rPr>
          <w:b/>
          <w:u w:val="single"/>
        </w:rPr>
        <w:t xml:space="preserve"> </w:t>
      </w:r>
      <w:r w:rsidR="003654DC" w:rsidRPr="00CE12C2">
        <w:rPr>
          <w:b/>
          <w:u w:val="single"/>
        </w:rPr>
        <w:t>ÁN</w:t>
      </w:r>
    </w:p>
    <w:p w:rsidR="00315C03" w:rsidRDefault="00444312" w:rsidP="00315C03">
      <w:pPr>
        <w:spacing w:after="0"/>
        <w:ind w:right="26"/>
        <w:jc w:val="center"/>
        <w:rPr>
          <w:b/>
        </w:rPr>
      </w:pPr>
      <w:r>
        <w:rPr>
          <w:b/>
        </w:rPr>
        <w:t xml:space="preserve">THU THẬP VÀ BỔ SUNG THÔNG TIN VỀ NHÀ Ở VÀ THỊ TRƯỜNG </w:t>
      </w:r>
    </w:p>
    <w:p w:rsidR="00444312" w:rsidRPr="00CE12C2" w:rsidRDefault="00444312" w:rsidP="00315C03">
      <w:pPr>
        <w:spacing w:after="0"/>
        <w:ind w:right="26"/>
        <w:jc w:val="center"/>
        <w:rPr>
          <w:b/>
        </w:rPr>
      </w:pPr>
      <w:r>
        <w:rPr>
          <w:b/>
        </w:rPr>
        <w:t>BẤT ĐỘNG SẢN TỈNH KHÁNH HÒA</w:t>
      </w:r>
      <w:r w:rsidR="00C965A2">
        <w:rPr>
          <w:b/>
        </w:rPr>
        <w:t xml:space="preserve"> GIAI ĐOẠN 2019 - 2020</w:t>
      </w:r>
    </w:p>
    <w:p w:rsidR="00315C03" w:rsidRPr="00CE12C2" w:rsidRDefault="00315C03" w:rsidP="00315C03">
      <w:pPr>
        <w:ind w:right="26"/>
        <w:jc w:val="both"/>
      </w:pPr>
    </w:p>
    <w:p w:rsidR="006825D1" w:rsidRPr="00CE12C2" w:rsidRDefault="006825D1" w:rsidP="00315C03">
      <w:pPr>
        <w:ind w:right="26"/>
        <w:jc w:val="both"/>
      </w:pPr>
    </w:p>
    <w:p w:rsidR="006825D1" w:rsidRPr="00CE12C2" w:rsidRDefault="006825D1" w:rsidP="00315C03">
      <w:pPr>
        <w:ind w:right="26"/>
        <w:jc w:val="both"/>
      </w:pPr>
    </w:p>
    <w:p w:rsidR="006825D1" w:rsidRPr="00CE12C2" w:rsidRDefault="006825D1" w:rsidP="00315C03">
      <w:pPr>
        <w:ind w:right="26"/>
        <w:jc w:val="both"/>
      </w:pPr>
    </w:p>
    <w:p w:rsidR="006825D1" w:rsidRPr="00CE12C2" w:rsidRDefault="006825D1" w:rsidP="00315C03">
      <w:pPr>
        <w:ind w:right="26"/>
        <w:jc w:val="both"/>
      </w:pPr>
    </w:p>
    <w:p w:rsidR="006825D1" w:rsidRPr="00CE12C2" w:rsidRDefault="006825D1" w:rsidP="00315C03">
      <w:pPr>
        <w:ind w:right="26"/>
        <w:jc w:val="both"/>
      </w:pPr>
    </w:p>
    <w:p w:rsidR="006825D1" w:rsidRPr="00CE12C2" w:rsidRDefault="006825D1" w:rsidP="00315C03">
      <w:pPr>
        <w:ind w:right="26"/>
        <w:jc w:val="both"/>
      </w:pPr>
    </w:p>
    <w:p w:rsidR="006825D1" w:rsidRPr="00CE12C2" w:rsidRDefault="006825D1" w:rsidP="00315C03">
      <w:pPr>
        <w:ind w:right="26"/>
        <w:jc w:val="both"/>
      </w:pPr>
    </w:p>
    <w:p w:rsidR="006825D1" w:rsidRPr="00CE12C2" w:rsidRDefault="006825D1" w:rsidP="00315C03">
      <w:pPr>
        <w:ind w:right="26"/>
        <w:jc w:val="both"/>
      </w:pPr>
    </w:p>
    <w:p w:rsidR="006825D1" w:rsidRPr="00CE12C2" w:rsidRDefault="006825D1" w:rsidP="00315C03">
      <w:pPr>
        <w:ind w:right="26"/>
        <w:jc w:val="both"/>
      </w:pPr>
    </w:p>
    <w:p w:rsidR="006825D1" w:rsidRPr="00CE12C2" w:rsidRDefault="006825D1" w:rsidP="00315C03">
      <w:pPr>
        <w:ind w:right="26"/>
        <w:jc w:val="both"/>
      </w:pPr>
    </w:p>
    <w:p w:rsidR="00CA0C2D" w:rsidRPr="00CE12C2" w:rsidRDefault="00CA0C2D" w:rsidP="00315C03">
      <w:pPr>
        <w:ind w:right="26"/>
        <w:jc w:val="both"/>
      </w:pPr>
    </w:p>
    <w:p w:rsidR="002F22B1" w:rsidRPr="00CE12C2" w:rsidRDefault="002F22B1" w:rsidP="00315C03">
      <w:pPr>
        <w:ind w:right="26"/>
        <w:jc w:val="both"/>
      </w:pPr>
    </w:p>
    <w:p w:rsidR="006825D1" w:rsidRPr="00CE12C2" w:rsidRDefault="006825D1" w:rsidP="006825D1">
      <w:pPr>
        <w:ind w:right="26"/>
        <w:jc w:val="center"/>
        <w:rPr>
          <w:b/>
        </w:rPr>
      </w:pPr>
      <w:r w:rsidRPr="00CE12C2">
        <w:rPr>
          <w:b/>
        </w:rPr>
        <w:t>Năm 20</w:t>
      </w:r>
      <w:r w:rsidR="009B08DC">
        <w:rPr>
          <w:b/>
        </w:rPr>
        <w:t>19</w:t>
      </w:r>
    </w:p>
    <w:tbl>
      <w:tblPr>
        <w:tblpPr w:leftFromText="180" w:rightFromText="180" w:vertAnchor="page" w:horzAnchor="margin" w:tblpY="1081"/>
        <w:tblW w:w="9729" w:type="dxa"/>
        <w:tblLook w:val="01E0" w:firstRow="1" w:lastRow="1" w:firstColumn="1" w:lastColumn="1" w:noHBand="0" w:noVBand="0"/>
      </w:tblPr>
      <w:tblGrid>
        <w:gridCol w:w="3708"/>
        <w:gridCol w:w="6021"/>
      </w:tblGrid>
      <w:tr w:rsidR="00830F2C" w:rsidRPr="001A5C38" w:rsidTr="00CD0A9A">
        <w:trPr>
          <w:trHeight w:val="1079"/>
        </w:trPr>
        <w:tc>
          <w:tcPr>
            <w:tcW w:w="3708" w:type="dxa"/>
          </w:tcPr>
          <w:p w:rsidR="00830F2C" w:rsidRDefault="00830F2C" w:rsidP="00CD0A9A">
            <w:pPr>
              <w:spacing w:after="0" w:line="240" w:lineRule="auto"/>
              <w:jc w:val="center"/>
              <w:rPr>
                <w:sz w:val="26"/>
                <w:szCs w:val="26"/>
              </w:rPr>
            </w:pPr>
            <w:bookmarkStart w:id="0" w:name="_Toc508718003"/>
          </w:p>
          <w:p w:rsidR="00830F2C" w:rsidRPr="00787569" w:rsidRDefault="00830F2C" w:rsidP="00CD0A9A">
            <w:pPr>
              <w:spacing w:after="0" w:line="240" w:lineRule="auto"/>
              <w:jc w:val="center"/>
              <w:rPr>
                <w:sz w:val="26"/>
                <w:szCs w:val="26"/>
              </w:rPr>
            </w:pPr>
            <w:r w:rsidRPr="00787569">
              <w:rPr>
                <w:sz w:val="26"/>
                <w:szCs w:val="26"/>
              </w:rPr>
              <w:t>SỞ XÂY DỰNG KHÁNH HÒA</w:t>
            </w:r>
          </w:p>
          <w:p w:rsidR="00830F2C" w:rsidRPr="00787569" w:rsidRDefault="00830F2C" w:rsidP="00CD0A9A">
            <w:pPr>
              <w:spacing w:after="0" w:line="240" w:lineRule="auto"/>
              <w:jc w:val="center"/>
              <w:rPr>
                <w:b/>
                <w:sz w:val="26"/>
                <w:szCs w:val="26"/>
              </w:rPr>
            </w:pPr>
            <w:r w:rsidRPr="00787569">
              <w:rPr>
                <w:b/>
                <w:sz w:val="26"/>
                <w:szCs w:val="26"/>
              </w:rPr>
              <w:t xml:space="preserve">TRUNG TÂM </w:t>
            </w:r>
            <w:r>
              <w:rPr>
                <w:b/>
                <w:sz w:val="26"/>
                <w:szCs w:val="26"/>
              </w:rPr>
              <w:t>QH&amp;KĐXD</w:t>
            </w:r>
            <w:r>
              <w:rPr>
                <w:b/>
                <w:noProof/>
                <w:sz w:val="26"/>
                <w:szCs w:val="26"/>
              </w:rPr>
              <w:pict>
                <v:line id="_x0000_s1028" style="position:absolute;left:0;text-align:left;z-index:251659264;mso-position-horizontal-relative:text;mso-position-vertical-relative:text" from="48.75pt,21.85pt" to="120.75pt,21.85pt"/>
              </w:pict>
            </w:r>
          </w:p>
        </w:tc>
        <w:tc>
          <w:tcPr>
            <w:tcW w:w="6021" w:type="dxa"/>
          </w:tcPr>
          <w:p w:rsidR="00830F2C" w:rsidRDefault="00830F2C" w:rsidP="00CD0A9A">
            <w:pPr>
              <w:spacing w:after="0" w:line="240" w:lineRule="auto"/>
              <w:jc w:val="center"/>
              <w:rPr>
                <w:b/>
                <w:sz w:val="26"/>
                <w:szCs w:val="26"/>
              </w:rPr>
            </w:pPr>
            <w:r w:rsidRPr="00787569">
              <w:rPr>
                <w:b/>
                <w:sz w:val="26"/>
                <w:szCs w:val="26"/>
              </w:rPr>
              <w:t xml:space="preserve">     </w:t>
            </w:r>
          </w:p>
          <w:p w:rsidR="00830F2C" w:rsidRPr="00787569" w:rsidRDefault="00830F2C" w:rsidP="00CD0A9A">
            <w:pPr>
              <w:spacing w:after="0" w:line="240" w:lineRule="auto"/>
              <w:jc w:val="center"/>
              <w:rPr>
                <w:b/>
                <w:sz w:val="26"/>
                <w:szCs w:val="26"/>
              </w:rPr>
            </w:pPr>
            <w:r w:rsidRPr="00787569">
              <w:rPr>
                <w:b/>
                <w:sz w:val="26"/>
                <w:szCs w:val="26"/>
              </w:rPr>
              <w:t>CỘNG HÒA XÃ HỘI CHỦ NGHĨA VIỆT NAM</w:t>
            </w:r>
          </w:p>
          <w:p w:rsidR="00830F2C" w:rsidRPr="00787569" w:rsidRDefault="00830F2C" w:rsidP="00CD0A9A">
            <w:pPr>
              <w:spacing w:after="0" w:line="240" w:lineRule="auto"/>
              <w:jc w:val="center"/>
              <w:rPr>
                <w:b/>
              </w:rPr>
            </w:pPr>
            <w:r w:rsidRPr="00787569">
              <w:rPr>
                <w:b/>
              </w:rPr>
              <w:t xml:space="preserve">             Độc lập - Tự do - Hạnh phúc</w:t>
            </w:r>
          </w:p>
          <w:p w:rsidR="00830F2C" w:rsidRPr="00787569" w:rsidRDefault="00830F2C" w:rsidP="00CD0A9A">
            <w:pPr>
              <w:spacing w:after="0" w:line="240" w:lineRule="auto"/>
              <w:jc w:val="center"/>
              <w:rPr>
                <w:b/>
                <w:sz w:val="26"/>
                <w:szCs w:val="26"/>
              </w:rPr>
            </w:pPr>
            <w:r>
              <w:rPr>
                <w:b/>
                <w:noProof/>
                <w:sz w:val="26"/>
                <w:szCs w:val="26"/>
              </w:rPr>
              <w:pict>
                <v:line id="_x0000_s1029" style="position:absolute;left:0;text-align:left;z-index:251660288" from="102.6pt,5.35pt" to="228.6pt,5.35pt"/>
              </w:pict>
            </w:r>
          </w:p>
        </w:tc>
      </w:tr>
      <w:tr w:rsidR="00830F2C" w:rsidRPr="001A5C38" w:rsidTr="00CD0A9A">
        <w:trPr>
          <w:trHeight w:val="510"/>
        </w:trPr>
        <w:tc>
          <w:tcPr>
            <w:tcW w:w="3708" w:type="dxa"/>
          </w:tcPr>
          <w:p w:rsidR="00830F2C" w:rsidRPr="00787569" w:rsidRDefault="00830F2C" w:rsidP="00CD0A9A">
            <w:pPr>
              <w:spacing w:line="288" w:lineRule="auto"/>
              <w:jc w:val="center"/>
            </w:pPr>
            <w:r w:rsidRPr="00787569">
              <w:t xml:space="preserve"> </w:t>
            </w:r>
          </w:p>
        </w:tc>
        <w:tc>
          <w:tcPr>
            <w:tcW w:w="6021" w:type="dxa"/>
          </w:tcPr>
          <w:p w:rsidR="00830F2C" w:rsidRPr="00787569" w:rsidRDefault="00830F2C" w:rsidP="00CD0A9A">
            <w:pPr>
              <w:spacing w:line="288" w:lineRule="auto"/>
              <w:jc w:val="center"/>
              <w:rPr>
                <w:i/>
                <w:sz w:val="26"/>
                <w:szCs w:val="26"/>
              </w:rPr>
            </w:pPr>
            <w:r w:rsidRPr="00787569">
              <w:rPr>
                <w:i/>
              </w:rPr>
              <w:t xml:space="preserve">               </w:t>
            </w:r>
            <w:r w:rsidRPr="00787569">
              <w:rPr>
                <w:i/>
                <w:sz w:val="26"/>
                <w:szCs w:val="26"/>
              </w:rPr>
              <w:t xml:space="preserve">Khánh Hòa, ngày        tháng </w:t>
            </w:r>
            <w:r>
              <w:rPr>
                <w:i/>
                <w:sz w:val="26"/>
                <w:szCs w:val="26"/>
              </w:rPr>
              <w:t xml:space="preserve">12 </w:t>
            </w:r>
            <w:r w:rsidRPr="00787569">
              <w:rPr>
                <w:i/>
                <w:sz w:val="26"/>
                <w:szCs w:val="26"/>
              </w:rPr>
              <w:t xml:space="preserve"> năm 20</w:t>
            </w:r>
            <w:r>
              <w:rPr>
                <w:i/>
                <w:sz w:val="26"/>
                <w:szCs w:val="26"/>
              </w:rPr>
              <w:t>19</w:t>
            </w:r>
          </w:p>
        </w:tc>
      </w:tr>
    </w:tbl>
    <w:p w:rsidR="00830F2C" w:rsidRPr="00CE12C2" w:rsidRDefault="00830F2C" w:rsidP="00830F2C">
      <w:pPr>
        <w:ind w:right="26"/>
        <w:jc w:val="center"/>
        <w:rPr>
          <w:b/>
        </w:rPr>
      </w:pPr>
    </w:p>
    <w:p w:rsidR="00830F2C" w:rsidRPr="00CE12C2" w:rsidRDefault="00830F2C" w:rsidP="00830F2C">
      <w:pPr>
        <w:ind w:right="26"/>
        <w:jc w:val="center"/>
        <w:rPr>
          <w:b/>
        </w:rPr>
      </w:pPr>
    </w:p>
    <w:p w:rsidR="00830F2C" w:rsidRPr="00787569" w:rsidRDefault="00830F2C" w:rsidP="00830F2C">
      <w:pPr>
        <w:ind w:right="26"/>
        <w:jc w:val="center"/>
        <w:rPr>
          <w:b/>
          <w:sz w:val="32"/>
          <w:szCs w:val="32"/>
        </w:rPr>
      </w:pPr>
    </w:p>
    <w:p w:rsidR="00830F2C" w:rsidRPr="00787569" w:rsidRDefault="00830F2C" w:rsidP="00830F2C">
      <w:pPr>
        <w:ind w:right="26"/>
        <w:jc w:val="center"/>
        <w:rPr>
          <w:b/>
          <w:sz w:val="32"/>
          <w:szCs w:val="32"/>
          <w:u w:val="single"/>
        </w:rPr>
      </w:pPr>
      <w:r w:rsidRPr="00787569">
        <w:rPr>
          <w:b/>
          <w:sz w:val="32"/>
          <w:szCs w:val="32"/>
          <w:u w:val="single"/>
        </w:rPr>
        <w:t>ĐỀ ÁN</w:t>
      </w:r>
    </w:p>
    <w:p w:rsidR="00830F2C" w:rsidRPr="00787569" w:rsidRDefault="00830F2C" w:rsidP="00830F2C">
      <w:pPr>
        <w:spacing w:after="0"/>
        <w:ind w:right="26"/>
        <w:jc w:val="center"/>
        <w:rPr>
          <w:rFonts w:ascii="Times New Roman Bold" w:hAnsi="Times New Roman Bold"/>
          <w:b/>
          <w:spacing w:val="-20"/>
          <w:sz w:val="32"/>
          <w:szCs w:val="32"/>
        </w:rPr>
      </w:pPr>
      <w:r w:rsidRPr="00787569">
        <w:rPr>
          <w:rFonts w:ascii="Times New Roman Bold" w:hAnsi="Times New Roman Bold"/>
          <w:b/>
          <w:spacing w:val="-20"/>
          <w:sz w:val="32"/>
          <w:szCs w:val="32"/>
        </w:rPr>
        <w:t xml:space="preserve">THU THẬP VÀ BỔ SUNG THÔNG TIN VỀ NHÀ Ở VÀ THỊ TRƯỜNG </w:t>
      </w:r>
    </w:p>
    <w:p w:rsidR="00830F2C" w:rsidRPr="00787569" w:rsidRDefault="00830F2C" w:rsidP="00830F2C">
      <w:pPr>
        <w:spacing w:after="0"/>
        <w:ind w:right="26"/>
        <w:jc w:val="center"/>
        <w:rPr>
          <w:b/>
          <w:sz w:val="32"/>
          <w:szCs w:val="32"/>
        </w:rPr>
      </w:pPr>
      <w:r w:rsidRPr="00787569">
        <w:rPr>
          <w:b/>
          <w:sz w:val="32"/>
          <w:szCs w:val="32"/>
        </w:rPr>
        <w:t>BẤT ĐỘNG SẢN TỈNH KHÁNH HÒA</w:t>
      </w:r>
      <w:r>
        <w:rPr>
          <w:b/>
          <w:sz w:val="32"/>
          <w:szCs w:val="32"/>
        </w:rPr>
        <w:t xml:space="preserve"> 2019 - 2020</w:t>
      </w:r>
    </w:p>
    <w:p w:rsidR="00830F2C" w:rsidRPr="00CE12C2" w:rsidRDefault="00830F2C" w:rsidP="00830F2C">
      <w:pPr>
        <w:ind w:right="26"/>
        <w:jc w:val="both"/>
      </w:pPr>
    </w:p>
    <w:p w:rsidR="00830F2C" w:rsidRPr="00CE12C2" w:rsidRDefault="00830F2C" w:rsidP="00830F2C">
      <w:pPr>
        <w:ind w:right="26"/>
        <w:jc w:val="both"/>
      </w:pPr>
    </w:p>
    <w:p w:rsidR="00830F2C" w:rsidRPr="00CE12C2" w:rsidRDefault="00830F2C" w:rsidP="00830F2C">
      <w:pPr>
        <w:ind w:right="26"/>
        <w:jc w:val="both"/>
      </w:pPr>
    </w:p>
    <w:tbl>
      <w:tblPr>
        <w:tblStyle w:val="TableGrid"/>
        <w:tblW w:w="928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30F2C" w:rsidRPr="009F0EEA" w:rsidTr="00830F2C">
        <w:tc>
          <w:tcPr>
            <w:tcW w:w="4643" w:type="dxa"/>
          </w:tcPr>
          <w:p w:rsidR="00830F2C" w:rsidRPr="00337784" w:rsidRDefault="00830F2C" w:rsidP="00CD0A9A">
            <w:pPr>
              <w:spacing w:before="120" w:after="120"/>
              <w:jc w:val="center"/>
              <w:rPr>
                <w:b/>
                <w:sz w:val="27"/>
                <w:szCs w:val="27"/>
              </w:rPr>
            </w:pPr>
            <w:r w:rsidRPr="00337784">
              <w:rPr>
                <w:b/>
                <w:sz w:val="27"/>
                <w:szCs w:val="27"/>
              </w:rPr>
              <w:t>Chủ đầu tư</w:t>
            </w:r>
            <w:r>
              <w:rPr>
                <w:b/>
                <w:sz w:val="27"/>
                <w:szCs w:val="27"/>
              </w:rPr>
              <w:t xml:space="preserve"> </w:t>
            </w:r>
            <w:r w:rsidRPr="00337784">
              <w:rPr>
                <w:b/>
                <w:sz w:val="27"/>
                <w:szCs w:val="27"/>
              </w:rPr>
              <w:t>– Cơ quan thẩm định</w:t>
            </w:r>
          </w:p>
          <w:p w:rsidR="00830F2C" w:rsidRPr="00337784" w:rsidRDefault="00830F2C" w:rsidP="00CD0A9A">
            <w:pPr>
              <w:jc w:val="center"/>
              <w:rPr>
                <w:b/>
                <w:sz w:val="27"/>
                <w:szCs w:val="27"/>
              </w:rPr>
            </w:pPr>
            <w:r w:rsidRPr="00337784">
              <w:rPr>
                <w:b/>
                <w:sz w:val="27"/>
                <w:szCs w:val="27"/>
              </w:rPr>
              <w:t>SỞ XÂY DỰNG</w:t>
            </w:r>
          </w:p>
          <w:p w:rsidR="00830F2C" w:rsidRPr="00337784" w:rsidRDefault="00830F2C" w:rsidP="00CD0A9A">
            <w:pPr>
              <w:jc w:val="center"/>
              <w:rPr>
                <w:b/>
                <w:sz w:val="27"/>
                <w:szCs w:val="27"/>
              </w:rPr>
            </w:pPr>
            <w:r w:rsidRPr="00337784">
              <w:rPr>
                <w:b/>
                <w:sz w:val="27"/>
                <w:szCs w:val="27"/>
              </w:rPr>
              <w:t>KHÁNH HÒA</w:t>
            </w:r>
          </w:p>
          <w:p w:rsidR="00830F2C" w:rsidRPr="00337784" w:rsidRDefault="00830F2C" w:rsidP="00CD0A9A">
            <w:pPr>
              <w:jc w:val="center"/>
              <w:rPr>
                <w:sz w:val="27"/>
                <w:szCs w:val="27"/>
              </w:rPr>
            </w:pPr>
          </w:p>
        </w:tc>
        <w:tc>
          <w:tcPr>
            <w:tcW w:w="4644" w:type="dxa"/>
          </w:tcPr>
          <w:p w:rsidR="00830F2C" w:rsidRPr="00337784" w:rsidRDefault="00830F2C" w:rsidP="00CD0A9A">
            <w:pPr>
              <w:spacing w:before="120" w:after="120"/>
              <w:jc w:val="center"/>
              <w:rPr>
                <w:b/>
                <w:sz w:val="27"/>
                <w:szCs w:val="27"/>
              </w:rPr>
            </w:pPr>
            <w:r w:rsidRPr="00337784">
              <w:rPr>
                <w:b/>
                <w:sz w:val="27"/>
                <w:szCs w:val="27"/>
              </w:rPr>
              <w:t>Đơn vị tư vấn</w:t>
            </w:r>
          </w:p>
          <w:p w:rsidR="00830F2C" w:rsidRPr="00337784" w:rsidRDefault="00830F2C" w:rsidP="00CD0A9A">
            <w:pPr>
              <w:jc w:val="center"/>
              <w:rPr>
                <w:b/>
                <w:sz w:val="27"/>
                <w:szCs w:val="27"/>
              </w:rPr>
            </w:pPr>
            <w:r w:rsidRPr="00337784">
              <w:rPr>
                <w:b/>
                <w:sz w:val="27"/>
                <w:szCs w:val="27"/>
              </w:rPr>
              <w:t>TRUNG TÂM QUY HOẠCH</w:t>
            </w:r>
          </w:p>
          <w:p w:rsidR="00830F2C" w:rsidRPr="00337784" w:rsidRDefault="00830F2C" w:rsidP="00CD0A9A">
            <w:pPr>
              <w:jc w:val="center"/>
              <w:rPr>
                <w:sz w:val="27"/>
                <w:szCs w:val="27"/>
              </w:rPr>
            </w:pPr>
            <w:r w:rsidRPr="00337784">
              <w:rPr>
                <w:b/>
                <w:sz w:val="27"/>
                <w:szCs w:val="27"/>
              </w:rPr>
              <w:t>VÀ KIỂM ĐỊNH XÂY DỰNG</w:t>
            </w:r>
          </w:p>
        </w:tc>
      </w:tr>
    </w:tbl>
    <w:p w:rsidR="00830F2C" w:rsidRDefault="00830F2C" w:rsidP="003022ED">
      <w:pPr>
        <w:pStyle w:val="Heading1"/>
        <w:spacing w:before="0" w:line="360" w:lineRule="auto"/>
        <w:jc w:val="center"/>
        <w:rPr>
          <w:rFonts w:ascii="Times New Roman" w:hAnsi="Times New Roman" w:cs="Times New Roman"/>
          <w:color w:val="auto"/>
          <w:u w:val="single"/>
        </w:rPr>
      </w:pPr>
    </w:p>
    <w:p w:rsidR="00830F2C" w:rsidRDefault="00830F2C" w:rsidP="00830F2C"/>
    <w:p w:rsidR="00830F2C" w:rsidRDefault="00830F2C" w:rsidP="00830F2C"/>
    <w:p w:rsidR="00830F2C" w:rsidRDefault="00830F2C" w:rsidP="00830F2C"/>
    <w:p w:rsidR="00830F2C" w:rsidRDefault="00830F2C" w:rsidP="00830F2C"/>
    <w:p w:rsidR="00830F2C" w:rsidRDefault="00830F2C" w:rsidP="00830F2C"/>
    <w:p w:rsidR="00830F2C" w:rsidRPr="00830F2C" w:rsidRDefault="00830F2C" w:rsidP="00830F2C">
      <w:bookmarkStart w:id="1" w:name="_GoBack"/>
      <w:bookmarkEnd w:id="1"/>
    </w:p>
    <w:p w:rsidR="00003245" w:rsidRPr="00CE12C2" w:rsidRDefault="00003245" w:rsidP="003022ED">
      <w:pPr>
        <w:pStyle w:val="Heading1"/>
        <w:spacing w:before="0" w:line="360" w:lineRule="auto"/>
        <w:jc w:val="center"/>
        <w:rPr>
          <w:rFonts w:ascii="Times New Roman" w:hAnsi="Times New Roman" w:cs="Times New Roman"/>
          <w:color w:val="auto"/>
          <w:u w:val="single"/>
        </w:rPr>
      </w:pPr>
      <w:r w:rsidRPr="00CE12C2">
        <w:rPr>
          <w:rFonts w:ascii="Times New Roman" w:hAnsi="Times New Roman" w:cs="Times New Roman"/>
          <w:color w:val="auto"/>
          <w:u w:val="single"/>
        </w:rPr>
        <w:lastRenderedPageBreak/>
        <w:t>PHẦN I:</w:t>
      </w:r>
      <w:bookmarkEnd w:id="0"/>
    </w:p>
    <w:p w:rsidR="00003245" w:rsidRPr="00CE12C2" w:rsidRDefault="000D4841" w:rsidP="00EC5A97">
      <w:pPr>
        <w:pStyle w:val="Heading1"/>
        <w:spacing w:before="0"/>
        <w:jc w:val="center"/>
        <w:rPr>
          <w:rFonts w:ascii="Times New Roman" w:hAnsi="Times New Roman" w:cs="Times New Roman"/>
          <w:color w:val="auto"/>
        </w:rPr>
      </w:pPr>
      <w:bookmarkStart w:id="2" w:name="_Toc508718004"/>
      <w:r w:rsidRPr="00CE12C2">
        <w:rPr>
          <w:rFonts w:ascii="Times New Roman" w:hAnsi="Times New Roman" w:cs="Times New Roman"/>
          <w:color w:val="auto"/>
        </w:rPr>
        <w:t>PHẠM VI,</w:t>
      </w:r>
      <w:r w:rsidR="00221681" w:rsidRPr="00CE12C2">
        <w:rPr>
          <w:rFonts w:ascii="Times New Roman" w:hAnsi="Times New Roman" w:cs="Times New Roman"/>
          <w:color w:val="auto"/>
        </w:rPr>
        <w:t xml:space="preserve"> </w:t>
      </w:r>
      <w:r w:rsidR="0064382D" w:rsidRPr="00CE12C2">
        <w:rPr>
          <w:rFonts w:ascii="Times New Roman" w:hAnsi="Times New Roman" w:cs="Times New Roman"/>
          <w:color w:val="auto"/>
        </w:rPr>
        <w:t xml:space="preserve">MỤC ĐÍCH, YÊU CẦU </w:t>
      </w:r>
      <w:r w:rsidR="00444312">
        <w:rPr>
          <w:rFonts w:ascii="Times New Roman" w:hAnsi="Times New Roman" w:cs="Times New Roman"/>
          <w:color w:val="auto"/>
        </w:rPr>
        <w:t>THU THẬP BỔ SUNG THÔNG TIN VỀ NHÀ Ở VÀ THỊ TRƯỜNG BẤT ĐỘNG SẢN</w:t>
      </w:r>
      <w:r w:rsidR="00003245" w:rsidRPr="00CE12C2">
        <w:rPr>
          <w:rFonts w:ascii="Times New Roman" w:hAnsi="Times New Roman" w:cs="Times New Roman"/>
          <w:color w:val="auto"/>
        </w:rPr>
        <w:t>.</w:t>
      </w:r>
      <w:bookmarkEnd w:id="2"/>
    </w:p>
    <w:p w:rsidR="000D4841" w:rsidRPr="00CE12C2" w:rsidRDefault="000D4841" w:rsidP="004E5076">
      <w:pPr>
        <w:pStyle w:val="Heading3"/>
        <w:spacing w:before="120" w:after="120" w:line="240" w:lineRule="auto"/>
        <w:ind w:firstLine="720"/>
        <w:rPr>
          <w:rFonts w:ascii="Times New Roman" w:hAnsi="Times New Roman" w:cs="Times New Roman"/>
          <w:color w:val="auto"/>
        </w:rPr>
      </w:pPr>
      <w:bookmarkStart w:id="3" w:name="_Toc508718005"/>
      <w:r w:rsidRPr="00CE12C2">
        <w:rPr>
          <w:rFonts w:ascii="Times New Roman" w:hAnsi="Times New Roman" w:cs="Times New Roman"/>
          <w:color w:val="auto"/>
        </w:rPr>
        <w:t>I</w:t>
      </w:r>
      <w:r w:rsidR="002E6DBF" w:rsidRPr="00CE12C2">
        <w:rPr>
          <w:rFonts w:ascii="Times New Roman" w:hAnsi="Times New Roman" w:cs="Times New Roman"/>
          <w:color w:val="auto"/>
        </w:rPr>
        <w:t xml:space="preserve">. </w:t>
      </w:r>
      <w:r w:rsidRPr="00CE12C2">
        <w:rPr>
          <w:rFonts w:ascii="Times New Roman" w:hAnsi="Times New Roman" w:cs="Times New Roman"/>
          <w:color w:val="auto"/>
        </w:rPr>
        <w:t xml:space="preserve">Phạm </w:t>
      </w:r>
      <w:proofErr w:type="gramStart"/>
      <w:r w:rsidRPr="00CE12C2">
        <w:rPr>
          <w:rFonts w:ascii="Times New Roman" w:hAnsi="Times New Roman" w:cs="Times New Roman"/>
          <w:color w:val="auto"/>
        </w:rPr>
        <w:t>vi</w:t>
      </w:r>
      <w:proofErr w:type="gramEnd"/>
      <w:r w:rsidRPr="00CE12C2">
        <w:rPr>
          <w:rFonts w:ascii="Times New Roman" w:hAnsi="Times New Roman" w:cs="Times New Roman"/>
          <w:color w:val="auto"/>
        </w:rPr>
        <w:t>:</w:t>
      </w:r>
      <w:bookmarkEnd w:id="3"/>
    </w:p>
    <w:p w:rsidR="008A7CF0" w:rsidRPr="00CE12C2" w:rsidRDefault="008A7CF0" w:rsidP="004E5076">
      <w:pPr>
        <w:spacing w:before="120" w:after="120" w:line="240" w:lineRule="auto"/>
        <w:ind w:right="26" w:firstLine="720"/>
        <w:jc w:val="both"/>
      </w:pPr>
      <w:r w:rsidRPr="00CE12C2">
        <w:t>1. Thu thập bổ sung thông tin, dữ liệu về nhà ở và thị trường bất động sản tỉnh Khánh Hòa đối với các thông tin chưa có sẵn hoặc chưa được báo cáo nhưng cần thiế</w:t>
      </w:r>
      <w:r w:rsidR="006779E4" w:rsidRPr="00CE12C2">
        <w:t xml:space="preserve">t </w:t>
      </w:r>
      <w:r w:rsidRPr="00CE12C2">
        <w:t>để đảm bảo phục vụ công tác quản lý nhà nước và đáp ứng yêu cầu phát triển kinh tế xã hội.</w:t>
      </w:r>
    </w:p>
    <w:p w:rsidR="008A7CF0" w:rsidRPr="00CE12C2" w:rsidRDefault="00B074E4" w:rsidP="004E5076">
      <w:pPr>
        <w:spacing w:before="120" w:after="120" w:line="240" w:lineRule="auto"/>
        <w:ind w:right="26" w:firstLine="720"/>
        <w:jc w:val="both"/>
      </w:pPr>
      <w:r w:rsidRPr="00CE12C2">
        <w:t>2</w:t>
      </w:r>
      <w:r w:rsidR="008A7CF0" w:rsidRPr="00CE12C2">
        <w:t>.</w:t>
      </w:r>
      <w:r w:rsidR="004E5076" w:rsidRPr="00CE12C2">
        <w:t xml:space="preserve"> </w:t>
      </w:r>
      <w:r w:rsidR="008A7CF0" w:rsidRPr="00CE12C2">
        <w:t>Tổng hợp thông tin và hình thành cơ sở dữ liệu về nhà ở và thị trường bất động sản tỉnh Khánh Hòa, phục vụ cho nhu cầu quản lý, khai thác thông tin, dữ liệu của cơ quan Nhà nước, tổ chức, cá nhân.</w:t>
      </w:r>
    </w:p>
    <w:p w:rsidR="00B074E4" w:rsidRPr="00CE12C2" w:rsidRDefault="00B074E4" w:rsidP="004E5076">
      <w:pPr>
        <w:spacing w:before="120" w:after="120" w:line="240" w:lineRule="auto"/>
        <w:ind w:right="26" w:firstLine="720"/>
        <w:jc w:val="both"/>
      </w:pPr>
      <w:r w:rsidRPr="00CE12C2">
        <w:t>3. Xác định một số chỉ tiêu thống kê về nhà ở và thị trường bất động sản.</w:t>
      </w:r>
    </w:p>
    <w:p w:rsidR="002E6DBF" w:rsidRPr="00CE12C2" w:rsidRDefault="0056337B" w:rsidP="004E5076">
      <w:pPr>
        <w:pStyle w:val="Heading3"/>
        <w:spacing w:before="120" w:after="120" w:line="240" w:lineRule="auto"/>
        <w:ind w:firstLine="720"/>
        <w:rPr>
          <w:rFonts w:ascii="Times New Roman" w:hAnsi="Times New Roman" w:cs="Times New Roman"/>
          <w:b w:val="0"/>
          <w:color w:val="auto"/>
        </w:rPr>
      </w:pPr>
      <w:bookmarkStart w:id="4" w:name="_Toc508718006"/>
      <w:r w:rsidRPr="00CE12C2">
        <w:rPr>
          <w:rFonts w:ascii="Times New Roman" w:hAnsi="Times New Roman" w:cs="Times New Roman"/>
          <w:color w:val="auto"/>
        </w:rPr>
        <w:t xml:space="preserve">II. </w:t>
      </w:r>
      <w:r w:rsidR="002E6DBF" w:rsidRPr="00CE12C2">
        <w:rPr>
          <w:rFonts w:ascii="Times New Roman" w:hAnsi="Times New Roman" w:cs="Times New Roman"/>
          <w:color w:val="auto"/>
        </w:rPr>
        <w:t>Mụ</w:t>
      </w:r>
      <w:r w:rsidR="0023712A" w:rsidRPr="00CE12C2">
        <w:rPr>
          <w:rFonts w:ascii="Times New Roman" w:hAnsi="Times New Roman" w:cs="Times New Roman"/>
          <w:color w:val="auto"/>
        </w:rPr>
        <w:t xml:space="preserve">c </w:t>
      </w:r>
      <w:r w:rsidRPr="00CE12C2">
        <w:rPr>
          <w:rFonts w:ascii="Times New Roman" w:hAnsi="Times New Roman" w:cs="Times New Roman"/>
          <w:color w:val="auto"/>
        </w:rPr>
        <w:t>đích:</w:t>
      </w:r>
      <w:bookmarkEnd w:id="4"/>
    </w:p>
    <w:p w:rsidR="002E6DBF" w:rsidRPr="00CE12C2" w:rsidRDefault="004E5076" w:rsidP="004E5076">
      <w:pPr>
        <w:spacing w:before="120" w:after="120" w:line="240" w:lineRule="auto"/>
        <w:ind w:right="26" w:firstLine="720"/>
        <w:jc w:val="both"/>
      </w:pPr>
      <w:r w:rsidRPr="00CE12C2">
        <w:t xml:space="preserve">1. </w:t>
      </w:r>
      <w:r w:rsidR="00640E1A" w:rsidRPr="00CE12C2">
        <w:t xml:space="preserve">Để từng bước </w:t>
      </w:r>
      <w:r w:rsidR="00444312">
        <w:t>hoàn thiện</w:t>
      </w:r>
      <w:r w:rsidR="00444312" w:rsidRPr="00CE12C2">
        <w:t xml:space="preserve"> thông tin, dữ liệu về nhà ở và thị trường bất động sản</w:t>
      </w:r>
      <w:r w:rsidR="00444312">
        <w:t xml:space="preserve"> </w:t>
      </w:r>
      <w:r w:rsidR="002E6DBF" w:rsidRPr="00CE12C2">
        <w:t xml:space="preserve">thống nhất trên toàn </w:t>
      </w:r>
      <w:r w:rsidR="00D315FF" w:rsidRPr="00CE12C2">
        <w:t>tỉnh Khánh Hòa</w:t>
      </w:r>
      <w:r w:rsidR="002E6DBF" w:rsidRPr="00CE12C2">
        <w:t xml:space="preserve"> nhằm cung cấp thông tin cơ bản về nhà ở và thị trường bất động sản cho các cơ quan, tổ chức, cá nhân, phục vụ công tác quản lý nhà nước và việc công bố các chỉ tiêu về nhà ở và thị trường bất động sản</w:t>
      </w:r>
      <w:r w:rsidR="00C631D6" w:rsidRPr="00CE12C2">
        <w:t>, đáp ứng yêu cầu phát triển kinh tế - xã hộ</w:t>
      </w:r>
      <w:r w:rsidR="006659AE" w:rsidRPr="00CE12C2">
        <w:t>i của tỉnh</w:t>
      </w:r>
      <w:r w:rsidR="00003245" w:rsidRPr="00CE12C2">
        <w:t xml:space="preserve">. </w:t>
      </w:r>
    </w:p>
    <w:p w:rsidR="00640E1A" w:rsidRPr="00CE12C2" w:rsidRDefault="004E5076" w:rsidP="004E5076">
      <w:pPr>
        <w:spacing w:before="120" w:after="120" w:line="240" w:lineRule="auto"/>
        <w:ind w:right="26" w:firstLine="720"/>
        <w:jc w:val="both"/>
      </w:pPr>
      <w:r w:rsidRPr="00CE12C2">
        <w:t xml:space="preserve">2. </w:t>
      </w:r>
      <w:r w:rsidR="00640E1A" w:rsidRPr="00CE12C2">
        <w:t xml:space="preserve">Cần </w:t>
      </w:r>
      <w:r w:rsidR="00A527F2" w:rsidRPr="00CE12C2">
        <w:t>thu thập bổ sung thông tin, dữ liệu về nhà ở và thị trường bất động sản trên địa bàn tỉnh Khánh Hòa theo quy định tại Nghị định số 117/2015/NĐ-CP ngày 12/11/2015 về xây dựng, quản lý và sử dụng hệ thống thông tin về nhà ở và thị trường bất động sản đối với các thông tin</w:t>
      </w:r>
      <w:r w:rsidR="000A50B3" w:rsidRPr="00CE12C2">
        <w:t xml:space="preserve"> </w:t>
      </w:r>
      <w:r w:rsidR="00770DAD" w:rsidRPr="00CE12C2">
        <w:t>chưa có sẵn hoặc chưa được báo cáo nhưng cần thiế</w:t>
      </w:r>
      <w:r w:rsidR="00262A2A" w:rsidRPr="00CE12C2">
        <w:t xml:space="preserve">t </w:t>
      </w:r>
      <w:r w:rsidR="00770DAD" w:rsidRPr="00CE12C2">
        <w:t>để đảm bảo phục vụ công tác quản lý nhà nước và đáp ứng yêu cầu phát triển kinh tế xã hội theo Điều 8 Thông tư số 27/2016/TT-BXD ngày 15/12/2016 của Bộ trưởng Bộ Xây dựng quy định chi tiết một số điều của Nghị định số 117/2015/NĐ-CP</w:t>
      </w:r>
      <w:r w:rsidR="00A527F2" w:rsidRPr="00CE12C2">
        <w:t>.</w:t>
      </w:r>
    </w:p>
    <w:p w:rsidR="000D4841" w:rsidRPr="00CE12C2" w:rsidRDefault="0056337B" w:rsidP="004E5076">
      <w:pPr>
        <w:spacing w:before="120" w:after="120" w:line="240" w:lineRule="auto"/>
        <w:ind w:right="26" w:firstLine="720"/>
        <w:jc w:val="both"/>
        <w:rPr>
          <w:b/>
        </w:rPr>
      </w:pPr>
      <w:r w:rsidRPr="00CE12C2">
        <w:rPr>
          <w:b/>
        </w:rPr>
        <w:t>III</w:t>
      </w:r>
      <w:r w:rsidR="000D4841" w:rsidRPr="00CE12C2">
        <w:rPr>
          <w:b/>
        </w:rPr>
        <w:t>. Yêu cầu:</w:t>
      </w:r>
    </w:p>
    <w:p w:rsidR="008A7CF0" w:rsidRPr="00CE12C2" w:rsidRDefault="008A7CF0" w:rsidP="004E5076">
      <w:pPr>
        <w:spacing w:before="120" w:after="120" w:line="240" w:lineRule="auto"/>
        <w:ind w:right="26" w:firstLine="720"/>
        <w:jc w:val="both"/>
      </w:pPr>
      <w:r w:rsidRPr="00CE12C2">
        <w:t xml:space="preserve">1. Thu thập bổ sung thông tin, dữ liệu về nhà ở và thị trường bất động sản trên địa bàn tỉnh Khánh Hòa theo quy định tại Nghị định số 117/2015/NĐ-CP ngày 12/11/2015 về xây dựng, quản lý và sử dụng hệ thống thông tin về nhà ở và thị trường bất động sản đối với các thông tin, dữ liệu sau: </w:t>
      </w:r>
    </w:p>
    <w:p w:rsidR="008A7CF0" w:rsidRPr="00CE12C2" w:rsidRDefault="008A7CF0" w:rsidP="004E5076">
      <w:pPr>
        <w:spacing w:before="120" w:after="120" w:line="240" w:lineRule="auto"/>
        <w:ind w:right="26" w:firstLine="720"/>
        <w:jc w:val="both"/>
      </w:pPr>
      <w:r w:rsidRPr="00CE12C2">
        <w:t xml:space="preserve">- Các thông tin cơ bản, số lượng dự </w:t>
      </w:r>
      <w:proofErr w:type="gramStart"/>
      <w:r w:rsidRPr="00CE12C2">
        <w:t>án</w:t>
      </w:r>
      <w:proofErr w:type="gramEnd"/>
      <w:r w:rsidRPr="00CE12C2">
        <w:t xml:space="preserve"> đầu tư xây dựng nhà ở; số lượng, diện tích từng loại nhà ở, diện tích đất để đầu tư xây dựng nhà ở tại các dự án đầu tư xây dựng nhà ở;</w:t>
      </w:r>
    </w:p>
    <w:p w:rsidR="008A7CF0" w:rsidRPr="00CE12C2" w:rsidRDefault="008A7CF0" w:rsidP="004E5076">
      <w:pPr>
        <w:spacing w:before="120" w:after="120" w:line="240" w:lineRule="auto"/>
        <w:ind w:right="26" w:firstLine="720"/>
        <w:jc w:val="both"/>
      </w:pPr>
      <w:r w:rsidRPr="00CE12C2">
        <w:t xml:space="preserve">- Số lượng, tình hình triển khai các dự án bất động sản, số lượng từng loại sản phẩm bất động sản của dự án; nhu cầu của các loại bất động sản </w:t>
      </w:r>
      <w:proofErr w:type="gramStart"/>
      <w:r w:rsidRPr="00CE12C2">
        <w:t>theo</w:t>
      </w:r>
      <w:proofErr w:type="gramEnd"/>
      <w:r w:rsidRPr="00CE12C2">
        <w:t xml:space="preserve"> thống kê, dự báo;</w:t>
      </w:r>
    </w:p>
    <w:p w:rsidR="008A7CF0" w:rsidRPr="00CE12C2" w:rsidRDefault="008A7CF0" w:rsidP="004E5076">
      <w:pPr>
        <w:spacing w:before="120" w:after="120" w:line="240" w:lineRule="auto"/>
        <w:ind w:right="26" w:firstLine="720"/>
        <w:jc w:val="both"/>
      </w:pPr>
      <w:r w:rsidRPr="00CE12C2">
        <w:lastRenderedPageBreak/>
        <w:t>- Tình hình giao dịch bất động sản gồm các thông tin về lượng giao dịch, giá giao dịch.</w:t>
      </w:r>
    </w:p>
    <w:p w:rsidR="008A7CF0" w:rsidRPr="00CE12C2" w:rsidRDefault="008A7CF0" w:rsidP="004E5076">
      <w:pPr>
        <w:spacing w:before="120" w:after="120" w:line="240" w:lineRule="auto"/>
        <w:ind w:right="26" w:firstLine="720"/>
        <w:jc w:val="both"/>
      </w:pPr>
      <w:r w:rsidRPr="00CE12C2">
        <w:t xml:space="preserve">2. Tổng hợp, đưa các thông tin, dữ liệu về nhà ở và thị trường bất động sản trên địa bàn tỉnh vào bảng, biểu theo quy định tại Phụ lục IV và V Thông tư số 27/2016/TT-BXD ngày 15/12/2016 của Bộ trưởng Bộ Xây dựng quy định chi tiết một số điều của Nghị định số 117/2015/NĐ-CP ngày 12/11/2015 về xây dựng, quản lý và sử dụng hệ thống thông tin về nhà ở và thị trường bất động sản và chuyển giao cho Sở Xây dựng; </w:t>
      </w:r>
    </w:p>
    <w:p w:rsidR="008A7CF0" w:rsidRPr="00CE12C2" w:rsidRDefault="008A7CF0" w:rsidP="004E5076">
      <w:pPr>
        <w:spacing w:before="120" w:after="120" w:line="240" w:lineRule="auto"/>
        <w:ind w:right="26" w:firstLine="720"/>
        <w:jc w:val="both"/>
      </w:pPr>
      <w:r w:rsidRPr="00CE12C2">
        <w:t>3. Tổng hợp, đưa các thông tin, dữ liệu về tình hình triển khai kinh doanh của các dự án bất động sản trên địa bàn tỉnh vào các biểu mẫu quy định tại Phụ lục 1, 2, 3, 4 và 5 Thông tư số 11/2013/TT-BXD ngày 31/7/2013 Bộ trưởng Bộ Xây dựng quy định về chế độ báo cáo tình hình triển khai đầu tư xây dựng và kinh doanh các dự án bất động sản và chuyển giao cho Sở Xây dựng.</w:t>
      </w:r>
    </w:p>
    <w:p w:rsidR="008A7CF0" w:rsidRPr="00CE12C2" w:rsidRDefault="008A7CF0" w:rsidP="004E5076">
      <w:pPr>
        <w:spacing w:before="120" w:after="120" w:line="240" w:lineRule="auto"/>
        <w:ind w:right="26" w:firstLine="720"/>
        <w:jc w:val="both"/>
      </w:pPr>
      <w:r w:rsidRPr="00CE12C2">
        <w:t xml:space="preserve">4. Tổng hợp các chỉ tiêu thống kê về nhà ở và thị trường bất động sản trên địa bàn tỉnh </w:t>
      </w:r>
      <w:proofErr w:type="gramStart"/>
      <w:r w:rsidRPr="00CE12C2">
        <w:t>theo</w:t>
      </w:r>
      <w:proofErr w:type="gramEnd"/>
      <w:r w:rsidRPr="00CE12C2">
        <w:t xml:space="preserve"> quy định tại Điều 4 Thông tư số 27/2016/TT-BXD, trừ chỉ số giá giao dịch một số loại bất động sản.</w:t>
      </w:r>
    </w:p>
    <w:p w:rsidR="00B074E4" w:rsidRPr="00CE12C2" w:rsidRDefault="00B074E4" w:rsidP="004E5076">
      <w:pPr>
        <w:pStyle w:val="Heading1"/>
        <w:spacing w:before="120" w:after="120" w:line="240" w:lineRule="auto"/>
        <w:jc w:val="center"/>
        <w:rPr>
          <w:rFonts w:ascii="Times New Roman" w:hAnsi="Times New Roman" w:cs="Times New Roman"/>
          <w:color w:val="auto"/>
          <w:u w:val="single"/>
        </w:rPr>
      </w:pPr>
      <w:bookmarkStart w:id="5" w:name="_Toc508718007"/>
      <w:r w:rsidRPr="00CE12C2">
        <w:rPr>
          <w:rFonts w:ascii="Times New Roman" w:hAnsi="Times New Roman" w:cs="Times New Roman"/>
          <w:color w:val="auto"/>
          <w:u w:val="single"/>
        </w:rPr>
        <w:t>PHẦN II:</w:t>
      </w:r>
      <w:bookmarkEnd w:id="5"/>
    </w:p>
    <w:p w:rsidR="00B074E4" w:rsidRPr="00CE12C2" w:rsidRDefault="00B074E4" w:rsidP="004E5076">
      <w:pPr>
        <w:pStyle w:val="Heading1"/>
        <w:spacing w:before="120" w:after="120" w:line="240" w:lineRule="auto"/>
        <w:jc w:val="center"/>
        <w:rPr>
          <w:rFonts w:ascii="Times New Roman" w:hAnsi="Times New Roman" w:cs="Times New Roman"/>
          <w:color w:val="auto"/>
        </w:rPr>
      </w:pPr>
      <w:bookmarkStart w:id="6" w:name="_Toc508718008"/>
      <w:r w:rsidRPr="00CE12C2">
        <w:rPr>
          <w:rFonts w:ascii="Times New Roman" w:hAnsi="Times New Roman" w:cs="Times New Roman"/>
          <w:color w:val="auto"/>
        </w:rPr>
        <w:t xml:space="preserve">NHIỆM VỤ CUNG CẤP, </w:t>
      </w:r>
      <w:r w:rsidR="00444312">
        <w:rPr>
          <w:rFonts w:ascii="Times New Roman" w:hAnsi="Times New Roman" w:cs="Times New Roman"/>
          <w:color w:val="auto"/>
        </w:rPr>
        <w:t>THU THẬP BỔ SUNG THÔNG TIN VỀ NHÀ Ở VÀ THỊ TRƯỜNG BẤT ĐỘNG SẢN</w:t>
      </w:r>
      <w:bookmarkEnd w:id="6"/>
    </w:p>
    <w:p w:rsidR="00B074E4" w:rsidRPr="00CE12C2" w:rsidRDefault="00857861" w:rsidP="004E5076">
      <w:pPr>
        <w:spacing w:before="120" w:after="120" w:line="240" w:lineRule="auto"/>
        <w:ind w:right="26"/>
        <w:jc w:val="both"/>
        <w:rPr>
          <w:b/>
        </w:rPr>
      </w:pPr>
      <w:r w:rsidRPr="00CE12C2">
        <w:rPr>
          <w:b/>
        </w:rPr>
        <w:t>I. Trách nhiệm cung cấp dữ liệu thông tin của các sở, ngành, địa phương</w:t>
      </w:r>
    </w:p>
    <w:tbl>
      <w:tblPr>
        <w:tblW w:w="10445"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7"/>
        <w:gridCol w:w="1480"/>
        <w:gridCol w:w="4820"/>
        <w:gridCol w:w="1560"/>
        <w:gridCol w:w="1938"/>
      </w:tblGrid>
      <w:tr w:rsidR="00857861" w:rsidRPr="00CE12C2" w:rsidTr="00CC3D28">
        <w:trPr>
          <w:trHeight w:val="827"/>
        </w:trPr>
        <w:tc>
          <w:tcPr>
            <w:tcW w:w="647" w:type="dxa"/>
            <w:shd w:val="clear" w:color="auto" w:fill="auto"/>
            <w:vAlign w:val="center"/>
          </w:tcPr>
          <w:p w:rsidR="00857861" w:rsidRPr="00CE12C2" w:rsidRDefault="00857861" w:rsidP="004E5076">
            <w:pPr>
              <w:spacing w:before="120" w:after="120" w:line="240" w:lineRule="auto"/>
              <w:ind w:left="-90" w:right="-108"/>
              <w:jc w:val="center"/>
              <w:rPr>
                <w:b/>
              </w:rPr>
            </w:pPr>
            <w:r w:rsidRPr="00CE12C2">
              <w:rPr>
                <w:b/>
              </w:rPr>
              <w:t>STT</w:t>
            </w:r>
          </w:p>
        </w:tc>
        <w:tc>
          <w:tcPr>
            <w:tcW w:w="1480" w:type="dxa"/>
            <w:shd w:val="clear" w:color="auto" w:fill="auto"/>
            <w:vAlign w:val="center"/>
          </w:tcPr>
          <w:p w:rsidR="00857861" w:rsidRPr="00CE12C2" w:rsidRDefault="00857861" w:rsidP="004E5076">
            <w:pPr>
              <w:spacing w:before="120" w:after="120" w:line="240" w:lineRule="auto"/>
              <w:ind w:right="26"/>
              <w:jc w:val="center"/>
              <w:rPr>
                <w:b/>
              </w:rPr>
            </w:pPr>
            <w:r w:rsidRPr="00CE12C2">
              <w:rPr>
                <w:b/>
              </w:rPr>
              <w:t>Đơn vị cung cấp dữ liệu, thông tin</w:t>
            </w:r>
          </w:p>
        </w:tc>
        <w:tc>
          <w:tcPr>
            <w:tcW w:w="4820" w:type="dxa"/>
            <w:shd w:val="clear" w:color="auto" w:fill="auto"/>
            <w:vAlign w:val="center"/>
          </w:tcPr>
          <w:p w:rsidR="00857861" w:rsidRPr="00CE12C2" w:rsidRDefault="00857861" w:rsidP="004E5076">
            <w:pPr>
              <w:spacing w:before="120" w:after="120" w:line="240" w:lineRule="auto"/>
              <w:ind w:left="-63" w:right="26"/>
              <w:jc w:val="center"/>
              <w:rPr>
                <w:b/>
              </w:rPr>
            </w:pPr>
            <w:r w:rsidRPr="00CE12C2">
              <w:rPr>
                <w:b/>
              </w:rPr>
              <w:t>Nội dung cung cấp</w:t>
            </w:r>
          </w:p>
        </w:tc>
        <w:tc>
          <w:tcPr>
            <w:tcW w:w="1560" w:type="dxa"/>
            <w:shd w:val="clear" w:color="auto" w:fill="auto"/>
            <w:vAlign w:val="center"/>
          </w:tcPr>
          <w:p w:rsidR="00857861" w:rsidRPr="00CE12C2" w:rsidRDefault="00857861" w:rsidP="004E5076">
            <w:pPr>
              <w:spacing w:before="120" w:after="120" w:line="240" w:lineRule="auto"/>
              <w:ind w:left="-59" w:right="26"/>
              <w:jc w:val="center"/>
              <w:rPr>
                <w:b/>
              </w:rPr>
            </w:pPr>
            <w:r w:rsidRPr="00CE12C2">
              <w:rPr>
                <w:b/>
              </w:rPr>
              <w:t xml:space="preserve">Kỳ </w:t>
            </w:r>
          </w:p>
          <w:p w:rsidR="00857861" w:rsidRPr="00CE12C2" w:rsidRDefault="00857861" w:rsidP="004E5076">
            <w:pPr>
              <w:spacing w:before="120" w:after="120" w:line="240" w:lineRule="auto"/>
              <w:ind w:left="-59" w:right="26"/>
              <w:jc w:val="center"/>
              <w:rPr>
                <w:b/>
              </w:rPr>
            </w:pPr>
            <w:r w:rsidRPr="00CE12C2">
              <w:rPr>
                <w:b/>
              </w:rPr>
              <w:t>báo cáo</w:t>
            </w:r>
          </w:p>
        </w:tc>
        <w:tc>
          <w:tcPr>
            <w:tcW w:w="1938" w:type="dxa"/>
            <w:shd w:val="clear" w:color="auto" w:fill="auto"/>
            <w:vAlign w:val="center"/>
          </w:tcPr>
          <w:p w:rsidR="00857861" w:rsidRPr="00CE12C2" w:rsidRDefault="00857861" w:rsidP="004B6406">
            <w:pPr>
              <w:tabs>
                <w:tab w:val="left" w:pos="938"/>
              </w:tabs>
              <w:spacing w:before="120" w:after="120" w:line="240" w:lineRule="auto"/>
              <w:ind w:right="26"/>
              <w:jc w:val="center"/>
              <w:rPr>
                <w:b/>
              </w:rPr>
            </w:pPr>
            <w:r w:rsidRPr="00CE12C2">
              <w:rPr>
                <w:b/>
              </w:rPr>
              <w:t>Biểu mẫu</w:t>
            </w:r>
            <w:r w:rsidR="00365499" w:rsidRPr="00CE12C2">
              <w:rPr>
                <w:b/>
              </w:rPr>
              <w:t xml:space="preserve"> (BM)</w:t>
            </w:r>
            <w:r w:rsidR="004B6406">
              <w:rPr>
                <w:b/>
              </w:rPr>
              <w:t xml:space="preserve"> </w:t>
            </w:r>
            <w:r w:rsidRPr="00CE12C2">
              <w:rPr>
                <w:b/>
              </w:rPr>
              <w:t>áp dụng</w:t>
            </w:r>
          </w:p>
        </w:tc>
      </w:tr>
      <w:tr w:rsidR="00857861" w:rsidRPr="00CE12C2" w:rsidTr="00CC3D28">
        <w:trPr>
          <w:trHeight w:val="783"/>
        </w:trPr>
        <w:tc>
          <w:tcPr>
            <w:tcW w:w="647" w:type="dxa"/>
            <w:shd w:val="clear" w:color="auto" w:fill="auto"/>
            <w:vAlign w:val="center"/>
          </w:tcPr>
          <w:p w:rsidR="00857861" w:rsidRPr="00CE12C2" w:rsidRDefault="00857861" w:rsidP="004E5076">
            <w:pPr>
              <w:spacing w:before="120" w:after="120" w:line="240" w:lineRule="auto"/>
              <w:ind w:right="26"/>
              <w:jc w:val="center"/>
            </w:pPr>
            <w:r w:rsidRPr="00CE12C2">
              <w:t>1</w:t>
            </w:r>
          </w:p>
        </w:tc>
        <w:tc>
          <w:tcPr>
            <w:tcW w:w="1480" w:type="dxa"/>
            <w:shd w:val="clear" w:color="auto" w:fill="auto"/>
            <w:vAlign w:val="center"/>
          </w:tcPr>
          <w:p w:rsidR="00857861" w:rsidRPr="00CE12C2" w:rsidRDefault="00857861" w:rsidP="004E5076">
            <w:pPr>
              <w:spacing w:before="120" w:after="120" w:line="240" w:lineRule="auto"/>
              <w:ind w:right="26"/>
              <w:jc w:val="center"/>
            </w:pPr>
            <w:r w:rsidRPr="00CE12C2">
              <w:t>Sở Tư pháp</w:t>
            </w:r>
          </w:p>
        </w:tc>
        <w:tc>
          <w:tcPr>
            <w:tcW w:w="4820" w:type="dxa"/>
            <w:shd w:val="clear" w:color="auto" w:fill="auto"/>
            <w:vAlign w:val="center"/>
          </w:tcPr>
          <w:p w:rsidR="00857861" w:rsidRPr="00CE12C2" w:rsidRDefault="00857861" w:rsidP="004E5076">
            <w:pPr>
              <w:spacing w:before="120" w:after="120" w:line="240" w:lineRule="auto"/>
              <w:ind w:right="28"/>
            </w:pPr>
            <w:r w:rsidRPr="00CE12C2">
              <w:t>Báo cáo về lượng giao dịch bất động sản bán qua công chứng, chứng thực</w:t>
            </w:r>
          </w:p>
        </w:tc>
        <w:tc>
          <w:tcPr>
            <w:tcW w:w="1560" w:type="dxa"/>
            <w:shd w:val="clear" w:color="auto" w:fill="auto"/>
            <w:vAlign w:val="center"/>
          </w:tcPr>
          <w:p w:rsidR="00857861" w:rsidRPr="00CE12C2" w:rsidRDefault="00857861" w:rsidP="004E5076">
            <w:pPr>
              <w:spacing w:before="120" w:after="120" w:line="240" w:lineRule="auto"/>
              <w:ind w:right="26"/>
              <w:jc w:val="center"/>
            </w:pPr>
            <w:r w:rsidRPr="00CE12C2">
              <w:t>Hàng tháng</w:t>
            </w:r>
          </w:p>
        </w:tc>
        <w:tc>
          <w:tcPr>
            <w:tcW w:w="1938" w:type="dxa"/>
            <w:shd w:val="clear" w:color="auto" w:fill="auto"/>
            <w:vAlign w:val="center"/>
          </w:tcPr>
          <w:p w:rsidR="00857861" w:rsidRPr="00CE12C2" w:rsidRDefault="00857861" w:rsidP="004E5076">
            <w:pPr>
              <w:tabs>
                <w:tab w:val="left" w:pos="938"/>
              </w:tabs>
              <w:spacing w:before="120" w:after="120" w:line="240" w:lineRule="auto"/>
              <w:ind w:right="26"/>
            </w:pPr>
            <w:r w:rsidRPr="00CE12C2">
              <w:t>- BM số 6 kèm theo NĐ117</w:t>
            </w:r>
          </w:p>
          <w:p w:rsidR="00857861" w:rsidRPr="00CE12C2" w:rsidRDefault="00857861" w:rsidP="004E5076">
            <w:pPr>
              <w:tabs>
                <w:tab w:val="left" w:pos="938"/>
              </w:tabs>
              <w:spacing w:before="120" w:after="120" w:line="240" w:lineRule="auto"/>
              <w:ind w:right="26"/>
            </w:pPr>
          </w:p>
        </w:tc>
      </w:tr>
      <w:tr w:rsidR="00857861" w:rsidRPr="00CE12C2" w:rsidTr="00CC3D28">
        <w:trPr>
          <w:trHeight w:val="2084"/>
        </w:trPr>
        <w:tc>
          <w:tcPr>
            <w:tcW w:w="647" w:type="dxa"/>
            <w:shd w:val="clear" w:color="auto" w:fill="auto"/>
            <w:vAlign w:val="center"/>
          </w:tcPr>
          <w:p w:rsidR="00857861" w:rsidRPr="00CE12C2" w:rsidRDefault="00857861" w:rsidP="004E5076">
            <w:pPr>
              <w:spacing w:before="120" w:after="120" w:line="240" w:lineRule="auto"/>
              <w:ind w:right="26"/>
              <w:jc w:val="center"/>
            </w:pPr>
            <w:r w:rsidRPr="00CE12C2">
              <w:t>2</w:t>
            </w:r>
          </w:p>
        </w:tc>
        <w:tc>
          <w:tcPr>
            <w:tcW w:w="1480" w:type="dxa"/>
            <w:shd w:val="clear" w:color="auto" w:fill="auto"/>
            <w:vAlign w:val="center"/>
          </w:tcPr>
          <w:p w:rsidR="004B6406" w:rsidRDefault="00857861" w:rsidP="004E5076">
            <w:pPr>
              <w:spacing w:before="120" w:after="120" w:line="240" w:lineRule="auto"/>
              <w:ind w:right="26"/>
              <w:jc w:val="center"/>
            </w:pPr>
            <w:r w:rsidRPr="00CE12C2">
              <w:t>Sở Tài nguyên</w:t>
            </w:r>
          </w:p>
          <w:p w:rsidR="004B6406" w:rsidRDefault="004B6406" w:rsidP="004E5076">
            <w:pPr>
              <w:spacing w:before="120" w:after="120" w:line="240" w:lineRule="auto"/>
              <w:ind w:right="26"/>
              <w:jc w:val="center"/>
            </w:pPr>
            <w:r>
              <w:t>và</w:t>
            </w:r>
            <w:r w:rsidR="00857861" w:rsidRPr="00CE12C2">
              <w:t xml:space="preserve"> </w:t>
            </w:r>
          </w:p>
          <w:p w:rsidR="00857861" w:rsidRPr="00CE12C2" w:rsidRDefault="00857861" w:rsidP="004E5076">
            <w:pPr>
              <w:spacing w:before="120" w:after="120" w:line="240" w:lineRule="auto"/>
              <w:ind w:right="26"/>
              <w:jc w:val="center"/>
            </w:pPr>
            <w:r w:rsidRPr="00CE12C2">
              <w:t>Môi trường</w:t>
            </w:r>
          </w:p>
        </w:tc>
        <w:tc>
          <w:tcPr>
            <w:tcW w:w="4820" w:type="dxa"/>
            <w:shd w:val="clear" w:color="auto" w:fill="auto"/>
            <w:vAlign w:val="center"/>
          </w:tcPr>
          <w:p w:rsidR="00857861" w:rsidRPr="00CE12C2" w:rsidRDefault="00857861" w:rsidP="004E5076">
            <w:pPr>
              <w:spacing w:before="120" w:after="120" w:line="240" w:lineRule="auto"/>
              <w:ind w:right="28"/>
              <w:jc w:val="both"/>
            </w:pPr>
            <w:r w:rsidRPr="00CE12C2">
              <w:t>- Báo cáo tình hình cấp giấy chứng nhận quyền sử dụng đất ở &amp; quyền sở hữu nhà ở.</w:t>
            </w:r>
          </w:p>
          <w:p w:rsidR="00857861" w:rsidRPr="00CE12C2" w:rsidRDefault="00857861" w:rsidP="004E5076">
            <w:pPr>
              <w:spacing w:before="120" w:after="120" w:line="240" w:lineRule="auto"/>
              <w:ind w:right="28"/>
              <w:jc w:val="both"/>
            </w:pPr>
            <w:r w:rsidRPr="00CE12C2">
              <w:t>- Báo cáo thông tin về tình hình sử dụng đất ở địa phương.</w:t>
            </w:r>
          </w:p>
          <w:p w:rsidR="00857861" w:rsidRPr="00CE12C2" w:rsidRDefault="00857861" w:rsidP="004B6406">
            <w:pPr>
              <w:spacing w:before="120" w:after="120" w:line="240" w:lineRule="auto"/>
              <w:ind w:right="28"/>
              <w:jc w:val="both"/>
            </w:pPr>
            <w:r w:rsidRPr="00CE12C2">
              <w:t>- Cung cấp danh sách, thông tin về các dự án theo Điểm b Khoản 4 Điều 6 Quy chế kèm Quyết định số 12/2017/QĐ-UBND</w:t>
            </w:r>
          </w:p>
        </w:tc>
        <w:tc>
          <w:tcPr>
            <w:tcW w:w="1560" w:type="dxa"/>
            <w:shd w:val="clear" w:color="auto" w:fill="auto"/>
          </w:tcPr>
          <w:p w:rsidR="00857861" w:rsidRPr="00CE12C2" w:rsidRDefault="00857861" w:rsidP="004E5076">
            <w:pPr>
              <w:spacing w:before="120" w:after="120" w:line="240" w:lineRule="auto"/>
              <w:ind w:right="28"/>
              <w:jc w:val="center"/>
            </w:pPr>
            <w:r w:rsidRPr="00CE12C2">
              <w:t>- Hàng quý</w:t>
            </w:r>
          </w:p>
          <w:p w:rsidR="00857861" w:rsidRDefault="00857861" w:rsidP="004E5076">
            <w:pPr>
              <w:spacing w:before="120" w:after="120" w:line="240" w:lineRule="auto"/>
              <w:ind w:right="26" w:firstLine="567"/>
              <w:jc w:val="center"/>
            </w:pPr>
          </w:p>
          <w:p w:rsidR="00444312" w:rsidRPr="00CE12C2" w:rsidRDefault="00444312" w:rsidP="004E5076">
            <w:pPr>
              <w:spacing w:before="120" w:after="120" w:line="240" w:lineRule="auto"/>
              <w:ind w:right="26" w:firstLine="567"/>
              <w:jc w:val="center"/>
            </w:pPr>
          </w:p>
          <w:p w:rsidR="00857861" w:rsidRPr="00CE12C2" w:rsidRDefault="00857861" w:rsidP="004E5076">
            <w:pPr>
              <w:spacing w:before="120" w:after="120" w:line="240" w:lineRule="auto"/>
              <w:ind w:right="28"/>
              <w:jc w:val="center"/>
            </w:pPr>
            <w:r w:rsidRPr="00CE12C2">
              <w:t>- 06 tháng</w:t>
            </w:r>
          </w:p>
          <w:p w:rsidR="00857861" w:rsidRPr="00CE12C2" w:rsidRDefault="00857861" w:rsidP="004E5076">
            <w:pPr>
              <w:spacing w:before="120" w:after="120" w:line="240" w:lineRule="auto"/>
              <w:ind w:left="34" w:right="28" w:hanging="34"/>
              <w:jc w:val="center"/>
            </w:pPr>
          </w:p>
          <w:p w:rsidR="00857861" w:rsidRPr="00CE12C2" w:rsidRDefault="00857861" w:rsidP="004E5076">
            <w:pPr>
              <w:spacing w:before="120" w:after="120" w:line="240" w:lineRule="auto"/>
              <w:ind w:left="34" w:right="28" w:hanging="34"/>
              <w:jc w:val="center"/>
            </w:pPr>
            <w:r w:rsidRPr="00CE12C2">
              <w:t>- Hàng quý</w:t>
            </w:r>
          </w:p>
        </w:tc>
        <w:tc>
          <w:tcPr>
            <w:tcW w:w="1938" w:type="dxa"/>
            <w:shd w:val="clear" w:color="auto" w:fill="auto"/>
          </w:tcPr>
          <w:p w:rsidR="00857861" w:rsidRPr="00CE12C2" w:rsidRDefault="00857861" w:rsidP="004B6406">
            <w:pPr>
              <w:tabs>
                <w:tab w:val="left" w:pos="938"/>
              </w:tabs>
              <w:spacing w:before="120" w:after="120" w:line="240" w:lineRule="auto"/>
              <w:ind w:right="28"/>
              <w:jc w:val="both"/>
            </w:pPr>
            <w:r w:rsidRPr="00CE12C2">
              <w:t>- BM số 9 kèm theo NĐ117</w:t>
            </w:r>
          </w:p>
          <w:p w:rsidR="00857861" w:rsidRPr="00CE12C2" w:rsidRDefault="00857861" w:rsidP="004B6406">
            <w:pPr>
              <w:tabs>
                <w:tab w:val="left" w:pos="938"/>
              </w:tabs>
              <w:spacing w:before="120" w:after="120" w:line="240" w:lineRule="auto"/>
              <w:ind w:right="28"/>
              <w:jc w:val="both"/>
            </w:pPr>
            <w:r w:rsidRPr="00CE12C2">
              <w:t>- BM số 11 kèm theo NĐ117</w:t>
            </w:r>
          </w:p>
          <w:p w:rsidR="00857861" w:rsidRPr="00CE12C2" w:rsidRDefault="00857861" w:rsidP="004B6406">
            <w:pPr>
              <w:tabs>
                <w:tab w:val="left" w:pos="938"/>
              </w:tabs>
              <w:spacing w:before="120" w:after="120" w:line="240" w:lineRule="auto"/>
              <w:ind w:right="26"/>
              <w:jc w:val="both"/>
            </w:pPr>
            <w:r w:rsidRPr="00CE12C2">
              <w:t>- Phụ lục 2 Quy chế kèm Quyết định số 12</w:t>
            </w:r>
          </w:p>
        </w:tc>
      </w:tr>
      <w:tr w:rsidR="00857861" w:rsidRPr="00CE12C2" w:rsidTr="00CC3D28">
        <w:trPr>
          <w:trHeight w:val="1160"/>
        </w:trPr>
        <w:tc>
          <w:tcPr>
            <w:tcW w:w="647" w:type="dxa"/>
            <w:shd w:val="clear" w:color="auto" w:fill="auto"/>
            <w:vAlign w:val="center"/>
          </w:tcPr>
          <w:p w:rsidR="00857861" w:rsidRPr="00CE12C2" w:rsidRDefault="00857861" w:rsidP="004E5076">
            <w:pPr>
              <w:spacing w:before="120" w:after="120" w:line="240" w:lineRule="auto"/>
              <w:ind w:right="26"/>
              <w:jc w:val="center"/>
            </w:pPr>
            <w:r w:rsidRPr="00CE12C2">
              <w:lastRenderedPageBreak/>
              <w:t>3</w:t>
            </w:r>
          </w:p>
        </w:tc>
        <w:tc>
          <w:tcPr>
            <w:tcW w:w="1480" w:type="dxa"/>
            <w:shd w:val="clear" w:color="auto" w:fill="auto"/>
            <w:vAlign w:val="center"/>
          </w:tcPr>
          <w:p w:rsidR="00857861" w:rsidRPr="00CE12C2" w:rsidRDefault="00857861" w:rsidP="004E5076">
            <w:pPr>
              <w:spacing w:before="120" w:after="120" w:line="240" w:lineRule="auto"/>
              <w:ind w:right="26"/>
              <w:jc w:val="center"/>
            </w:pPr>
            <w:r w:rsidRPr="00CE12C2">
              <w:t>Cục thuế</w:t>
            </w:r>
          </w:p>
        </w:tc>
        <w:tc>
          <w:tcPr>
            <w:tcW w:w="4820" w:type="dxa"/>
            <w:shd w:val="clear" w:color="auto" w:fill="auto"/>
            <w:vAlign w:val="center"/>
          </w:tcPr>
          <w:p w:rsidR="00857861" w:rsidRPr="00CE12C2" w:rsidRDefault="00857861" w:rsidP="004E5076">
            <w:pPr>
              <w:spacing w:before="120" w:after="120" w:line="240" w:lineRule="auto"/>
              <w:ind w:right="28"/>
            </w:pPr>
            <w:r w:rsidRPr="00CE12C2">
              <w:t xml:space="preserve">Báo cáo tình hình </w:t>
            </w:r>
            <w:proofErr w:type="gramStart"/>
            <w:r w:rsidRPr="00CE12C2">
              <w:t>thu  nộp</w:t>
            </w:r>
            <w:proofErr w:type="gramEnd"/>
            <w:r w:rsidRPr="00CE12C2">
              <w:t xml:space="preserve"> ngân sách từ đất đai và từ kinh doanh trong lĩnh vực bất động sản.</w:t>
            </w:r>
          </w:p>
        </w:tc>
        <w:tc>
          <w:tcPr>
            <w:tcW w:w="1560" w:type="dxa"/>
            <w:shd w:val="clear" w:color="auto" w:fill="auto"/>
            <w:vAlign w:val="center"/>
          </w:tcPr>
          <w:p w:rsidR="00857861" w:rsidRPr="00CE12C2" w:rsidRDefault="00857861" w:rsidP="00444312">
            <w:pPr>
              <w:spacing w:before="120" w:after="120" w:line="240" w:lineRule="auto"/>
              <w:ind w:right="26"/>
            </w:pPr>
            <w:r w:rsidRPr="00CE12C2">
              <w:t>- 06 tháng</w:t>
            </w:r>
          </w:p>
        </w:tc>
        <w:tc>
          <w:tcPr>
            <w:tcW w:w="1938" w:type="dxa"/>
            <w:shd w:val="clear" w:color="auto" w:fill="auto"/>
            <w:vAlign w:val="center"/>
          </w:tcPr>
          <w:p w:rsidR="00857861" w:rsidRPr="00CE12C2" w:rsidRDefault="00857861" w:rsidP="004E5076">
            <w:pPr>
              <w:tabs>
                <w:tab w:val="left" w:pos="938"/>
              </w:tabs>
              <w:spacing w:before="120" w:after="120" w:line="240" w:lineRule="auto"/>
              <w:ind w:right="28"/>
            </w:pPr>
            <w:r w:rsidRPr="00CE12C2">
              <w:t>- BM số  12 kèm theo NĐ117</w:t>
            </w:r>
          </w:p>
        </w:tc>
      </w:tr>
      <w:tr w:rsidR="00857861" w:rsidRPr="00CE12C2" w:rsidTr="00CC3D28">
        <w:trPr>
          <w:trHeight w:val="701"/>
        </w:trPr>
        <w:tc>
          <w:tcPr>
            <w:tcW w:w="647" w:type="dxa"/>
            <w:shd w:val="clear" w:color="auto" w:fill="auto"/>
            <w:vAlign w:val="center"/>
          </w:tcPr>
          <w:p w:rsidR="00857861" w:rsidRPr="00CE12C2" w:rsidRDefault="00857861" w:rsidP="004E5076">
            <w:pPr>
              <w:spacing w:before="120" w:after="120" w:line="240" w:lineRule="auto"/>
              <w:ind w:right="26"/>
              <w:jc w:val="center"/>
            </w:pPr>
            <w:r w:rsidRPr="00CE12C2">
              <w:t>4</w:t>
            </w:r>
          </w:p>
        </w:tc>
        <w:tc>
          <w:tcPr>
            <w:tcW w:w="1480" w:type="dxa"/>
            <w:shd w:val="clear" w:color="auto" w:fill="auto"/>
            <w:vAlign w:val="center"/>
          </w:tcPr>
          <w:p w:rsidR="00857861" w:rsidRPr="00CE12C2" w:rsidRDefault="00857861" w:rsidP="004E5076">
            <w:pPr>
              <w:spacing w:before="120" w:after="120" w:line="240" w:lineRule="auto"/>
              <w:ind w:right="26"/>
              <w:jc w:val="center"/>
            </w:pPr>
            <w:r w:rsidRPr="00CE12C2">
              <w:t>Sở Kế hoạch và Đầu tư</w:t>
            </w:r>
          </w:p>
        </w:tc>
        <w:tc>
          <w:tcPr>
            <w:tcW w:w="4820" w:type="dxa"/>
            <w:shd w:val="clear" w:color="auto" w:fill="auto"/>
            <w:vAlign w:val="center"/>
          </w:tcPr>
          <w:p w:rsidR="00857861" w:rsidRPr="00CE12C2" w:rsidRDefault="00857861" w:rsidP="004E5076">
            <w:pPr>
              <w:spacing w:before="120" w:after="120" w:line="240" w:lineRule="auto"/>
              <w:ind w:right="28"/>
              <w:jc w:val="both"/>
            </w:pPr>
            <w:r w:rsidRPr="00CE12C2">
              <w:t>- Số lượng doanh nghiệp kinh doanh bất động sản</w:t>
            </w:r>
          </w:p>
          <w:p w:rsidR="00857861" w:rsidRPr="00CE12C2" w:rsidRDefault="00857861" w:rsidP="004E5076">
            <w:pPr>
              <w:spacing w:before="120" w:after="120" w:line="240" w:lineRule="auto"/>
              <w:ind w:right="28"/>
              <w:jc w:val="both"/>
            </w:pPr>
            <w:r w:rsidRPr="00CE12C2">
              <w:t>- Cung cấp danh sách, thông tin về các dự án theo Điểm b Khoản 3 Điều 6 Quy chế kèm Quyết định số 12/2017/QĐ-UBND</w:t>
            </w:r>
          </w:p>
        </w:tc>
        <w:tc>
          <w:tcPr>
            <w:tcW w:w="1560" w:type="dxa"/>
            <w:shd w:val="clear" w:color="auto" w:fill="auto"/>
          </w:tcPr>
          <w:p w:rsidR="00857861" w:rsidRPr="00CE12C2" w:rsidRDefault="00857861" w:rsidP="004E5076">
            <w:pPr>
              <w:spacing w:before="120" w:after="120" w:line="240" w:lineRule="auto"/>
              <w:ind w:right="28"/>
              <w:jc w:val="center"/>
            </w:pPr>
            <w:r w:rsidRPr="00CE12C2">
              <w:t>- 06 tháng</w:t>
            </w:r>
          </w:p>
          <w:p w:rsidR="00857861" w:rsidRDefault="00857861" w:rsidP="004E5076">
            <w:pPr>
              <w:spacing w:before="120" w:after="120" w:line="240" w:lineRule="auto"/>
              <w:ind w:right="28"/>
              <w:jc w:val="center"/>
            </w:pPr>
          </w:p>
          <w:p w:rsidR="0039400F" w:rsidRPr="00CE12C2" w:rsidRDefault="0039400F" w:rsidP="004E5076">
            <w:pPr>
              <w:spacing w:before="120" w:after="120" w:line="240" w:lineRule="auto"/>
              <w:ind w:right="28"/>
              <w:jc w:val="center"/>
            </w:pPr>
          </w:p>
          <w:p w:rsidR="00857861" w:rsidRPr="00CE12C2" w:rsidRDefault="00857861" w:rsidP="004E5076">
            <w:pPr>
              <w:spacing w:before="120" w:after="120" w:line="240" w:lineRule="auto"/>
              <w:ind w:right="28"/>
              <w:jc w:val="center"/>
            </w:pPr>
            <w:r w:rsidRPr="00CE12C2">
              <w:t>- Hàng quý</w:t>
            </w:r>
          </w:p>
        </w:tc>
        <w:tc>
          <w:tcPr>
            <w:tcW w:w="1938" w:type="dxa"/>
            <w:shd w:val="clear" w:color="auto" w:fill="auto"/>
          </w:tcPr>
          <w:p w:rsidR="00857861" w:rsidRPr="00CE12C2" w:rsidRDefault="00857861" w:rsidP="004E5076">
            <w:pPr>
              <w:tabs>
                <w:tab w:val="left" w:pos="938"/>
              </w:tabs>
              <w:spacing w:before="120" w:after="120" w:line="240" w:lineRule="auto"/>
              <w:ind w:right="26"/>
            </w:pPr>
            <w:r w:rsidRPr="00CE12C2">
              <w:t>- BM số 13 kèm theo NĐ117</w:t>
            </w:r>
          </w:p>
          <w:p w:rsidR="00857861" w:rsidRPr="00CE12C2" w:rsidRDefault="00857861" w:rsidP="004E5076">
            <w:pPr>
              <w:tabs>
                <w:tab w:val="left" w:pos="938"/>
              </w:tabs>
              <w:spacing w:before="120" w:after="120" w:line="240" w:lineRule="auto"/>
              <w:ind w:right="26"/>
            </w:pPr>
            <w:r w:rsidRPr="00CE12C2">
              <w:t>- Phụ lục 1 Quy chế kèm Quyết định số 12</w:t>
            </w:r>
          </w:p>
        </w:tc>
      </w:tr>
      <w:tr w:rsidR="00857861" w:rsidRPr="00CE12C2" w:rsidTr="00CC3D28">
        <w:trPr>
          <w:trHeight w:val="1684"/>
        </w:trPr>
        <w:tc>
          <w:tcPr>
            <w:tcW w:w="647" w:type="dxa"/>
            <w:shd w:val="clear" w:color="auto" w:fill="auto"/>
            <w:vAlign w:val="center"/>
          </w:tcPr>
          <w:p w:rsidR="00857861" w:rsidRPr="00CE12C2" w:rsidRDefault="00857861" w:rsidP="004E5076">
            <w:pPr>
              <w:spacing w:before="120" w:after="120" w:line="240" w:lineRule="auto"/>
              <w:ind w:right="26"/>
              <w:jc w:val="center"/>
            </w:pPr>
            <w:r w:rsidRPr="00CE12C2">
              <w:t>5</w:t>
            </w:r>
          </w:p>
        </w:tc>
        <w:tc>
          <w:tcPr>
            <w:tcW w:w="1480" w:type="dxa"/>
            <w:shd w:val="clear" w:color="auto" w:fill="auto"/>
            <w:vAlign w:val="center"/>
          </w:tcPr>
          <w:p w:rsidR="00857861" w:rsidRPr="00CE12C2" w:rsidRDefault="007638FD" w:rsidP="004E5076">
            <w:pPr>
              <w:spacing w:before="120" w:after="120" w:line="240" w:lineRule="auto"/>
              <w:ind w:right="26"/>
              <w:jc w:val="center"/>
            </w:pPr>
            <w:r>
              <w:t xml:space="preserve"> </w:t>
            </w:r>
            <w:r w:rsidR="00857861" w:rsidRPr="00CE12C2">
              <w:t>UBND cấp huyệ</w:t>
            </w:r>
            <w:r>
              <w:t>n</w:t>
            </w:r>
          </w:p>
        </w:tc>
        <w:tc>
          <w:tcPr>
            <w:tcW w:w="4820" w:type="dxa"/>
            <w:shd w:val="clear" w:color="auto" w:fill="auto"/>
            <w:vAlign w:val="center"/>
          </w:tcPr>
          <w:p w:rsidR="00857861" w:rsidRPr="00CE12C2" w:rsidRDefault="00857861" w:rsidP="004E5076">
            <w:pPr>
              <w:spacing w:before="120" w:after="120" w:line="240" w:lineRule="auto"/>
              <w:ind w:right="28"/>
              <w:jc w:val="both"/>
            </w:pPr>
            <w:r w:rsidRPr="00CE12C2">
              <w:t>- Thông tin về quản lý nhà chung cư.</w:t>
            </w:r>
          </w:p>
          <w:p w:rsidR="00857861" w:rsidRPr="00CE12C2" w:rsidRDefault="00857861" w:rsidP="004E5076">
            <w:pPr>
              <w:spacing w:before="120" w:after="120" w:line="240" w:lineRule="auto"/>
              <w:ind w:right="28"/>
              <w:jc w:val="both"/>
            </w:pPr>
          </w:p>
          <w:p w:rsidR="00857861" w:rsidRPr="00CE12C2" w:rsidRDefault="00857861" w:rsidP="004E5076">
            <w:pPr>
              <w:spacing w:before="120" w:after="120" w:line="240" w:lineRule="auto"/>
              <w:ind w:right="28"/>
              <w:jc w:val="both"/>
            </w:pPr>
            <w:r w:rsidRPr="00CE12C2">
              <w:t>- Tổng hợp số lượng nhà ở đô thị, nông thôn tại địa phương.</w:t>
            </w:r>
          </w:p>
          <w:p w:rsidR="00857861" w:rsidRPr="00CE12C2" w:rsidRDefault="00857861" w:rsidP="004E5076">
            <w:pPr>
              <w:spacing w:before="120" w:after="120" w:line="240" w:lineRule="auto"/>
              <w:ind w:right="28"/>
              <w:jc w:val="both"/>
            </w:pPr>
            <w:r w:rsidRPr="00CE12C2">
              <w:t>- Tổng hợp nhà ở theo mức độ kiên cố được xây dựng tại địa phương.</w:t>
            </w:r>
          </w:p>
          <w:p w:rsidR="00857861" w:rsidRPr="00CE12C2" w:rsidRDefault="00857861" w:rsidP="004E5076">
            <w:pPr>
              <w:spacing w:before="120" w:after="120" w:line="240" w:lineRule="auto"/>
              <w:ind w:right="28"/>
              <w:jc w:val="both"/>
            </w:pPr>
            <w:r w:rsidRPr="00CE12C2">
              <w:t>- Cung cấp danh sách, thông tin về các dự án theo Điểm c Khoản 8 Điều 6 Quy chế kèm Quyết định số 12/2017/QĐ-UBND</w:t>
            </w:r>
          </w:p>
          <w:p w:rsidR="00857861" w:rsidRPr="00CE12C2" w:rsidRDefault="00857861" w:rsidP="004E5076">
            <w:pPr>
              <w:spacing w:before="120" w:after="120" w:line="240" w:lineRule="auto"/>
              <w:ind w:right="28"/>
              <w:jc w:val="both"/>
            </w:pPr>
            <w:r w:rsidRPr="00CE12C2">
              <w:t xml:space="preserve">- Báo cáo tình hình giao dịch bất động sản đối với dự </w:t>
            </w:r>
            <w:proofErr w:type="gramStart"/>
            <w:r w:rsidRPr="00CE12C2">
              <w:t>án</w:t>
            </w:r>
            <w:proofErr w:type="gramEnd"/>
            <w:r w:rsidRPr="00CE12C2">
              <w:t xml:space="preserve"> do UBND cấp huyện làm chủ đầu tư (nếu có).</w:t>
            </w:r>
          </w:p>
          <w:p w:rsidR="00857861" w:rsidRPr="00CE12C2" w:rsidRDefault="00857861" w:rsidP="004E5076">
            <w:pPr>
              <w:spacing w:before="120" w:after="120" w:line="240" w:lineRule="auto"/>
              <w:ind w:right="28"/>
              <w:jc w:val="both"/>
            </w:pPr>
            <w:r w:rsidRPr="00CE12C2">
              <w:t xml:space="preserve">- Báo cáo thông tin về các dự </w:t>
            </w:r>
            <w:proofErr w:type="gramStart"/>
            <w:r w:rsidRPr="00CE12C2">
              <w:t>án</w:t>
            </w:r>
            <w:proofErr w:type="gramEnd"/>
            <w:r w:rsidRPr="00CE12C2">
              <w:t xml:space="preserve"> bất động sản do UBND cấp huyện làm chủ đầu tư.</w:t>
            </w:r>
          </w:p>
          <w:p w:rsidR="00857861" w:rsidRPr="00CE12C2" w:rsidRDefault="00857861" w:rsidP="004E5076">
            <w:pPr>
              <w:spacing w:before="120" w:after="120" w:line="240" w:lineRule="auto"/>
              <w:ind w:right="28"/>
              <w:jc w:val="both"/>
            </w:pPr>
          </w:p>
          <w:p w:rsidR="00857861" w:rsidRPr="00CE12C2" w:rsidRDefault="00857861" w:rsidP="004E5076">
            <w:pPr>
              <w:spacing w:before="120" w:after="120" w:line="240" w:lineRule="auto"/>
              <w:ind w:right="28"/>
              <w:jc w:val="both"/>
            </w:pPr>
            <w:r w:rsidRPr="00CE12C2">
              <w:t xml:space="preserve">- Báo cáo tình hình triển khai đầu tư xây dựng đối với các dự </w:t>
            </w:r>
            <w:proofErr w:type="gramStart"/>
            <w:r w:rsidRPr="00CE12C2">
              <w:t>án</w:t>
            </w:r>
            <w:proofErr w:type="gramEnd"/>
            <w:r w:rsidRPr="00CE12C2">
              <w:t xml:space="preserve"> bất động sản do UBND cấp huyện làm chủ đầu tư.</w:t>
            </w:r>
          </w:p>
        </w:tc>
        <w:tc>
          <w:tcPr>
            <w:tcW w:w="1560" w:type="dxa"/>
            <w:shd w:val="clear" w:color="auto" w:fill="auto"/>
          </w:tcPr>
          <w:p w:rsidR="00857861" w:rsidRPr="00CE12C2" w:rsidRDefault="00857861" w:rsidP="004E5076">
            <w:pPr>
              <w:spacing w:before="120" w:after="120" w:line="240" w:lineRule="auto"/>
              <w:ind w:right="28"/>
              <w:jc w:val="center"/>
            </w:pPr>
            <w:r w:rsidRPr="00CE12C2">
              <w:t>- 06 tháng</w:t>
            </w:r>
          </w:p>
          <w:p w:rsidR="00444312" w:rsidRDefault="00444312" w:rsidP="004E5076">
            <w:pPr>
              <w:spacing w:before="120" w:after="120" w:line="240" w:lineRule="auto"/>
              <w:ind w:right="28"/>
              <w:jc w:val="center"/>
            </w:pPr>
          </w:p>
          <w:p w:rsidR="00857861" w:rsidRPr="00CE12C2" w:rsidRDefault="00857861" w:rsidP="004E5076">
            <w:pPr>
              <w:spacing w:before="120" w:after="120" w:line="240" w:lineRule="auto"/>
              <w:ind w:right="28"/>
              <w:jc w:val="center"/>
            </w:pPr>
            <w:r w:rsidRPr="00CE12C2">
              <w:t>- Hàng năm</w:t>
            </w:r>
          </w:p>
          <w:p w:rsidR="00857861" w:rsidRPr="00CE12C2" w:rsidRDefault="00857861" w:rsidP="004E5076">
            <w:pPr>
              <w:spacing w:before="120" w:after="120" w:line="240" w:lineRule="auto"/>
              <w:ind w:right="28"/>
              <w:jc w:val="center"/>
            </w:pPr>
            <w:r w:rsidRPr="00CE12C2">
              <w:t>- Hàng năm</w:t>
            </w:r>
          </w:p>
          <w:p w:rsidR="00857861" w:rsidRPr="00CE12C2" w:rsidRDefault="00857861" w:rsidP="004E5076">
            <w:pPr>
              <w:spacing w:before="120" w:after="120" w:line="240" w:lineRule="auto"/>
              <w:ind w:right="26"/>
              <w:jc w:val="center"/>
            </w:pPr>
          </w:p>
          <w:p w:rsidR="00857861" w:rsidRPr="00CE12C2" w:rsidRDefault="00857861" w:rsidP="004E5076">
            <w:pPr>
              <w:spacing w:before="120" w:after="120" w:line="240" w:lineRule="auto"/>
              <w:ind w:right="26"/>
              <w:jc w:val="center"/>
            </w:pPr>
            <w:r w:rsidRPr="00CE12C2">
              <w:t>- Hàng quý</w:t>
            </w:r>
          </w:p>
          <w:p w:rsidR="00857861" w:rsidRPr="00CE12C2" w:rsidRDefault="00857861" w:rsidP="004E5076">
            <w:pPr>
              <w:spacing w:before="120" w:after="120" w:line="240" w:lineRule="auto"/>
              <w:ind w:right="26"/>
              <w:jc w:val="center"/>
            </w:pPr>
          </w:p>
          <w:p w:rsidR="00857861" w:rsidRPr="00CE12C2" w:rsidRDefault="00857861" w:rsidP="004E5076">
            <w:pPr>
              <w:spacing w:before="120" w:after="120" w:line="240" w:lineRule="auto"/>
              <w:ind w:left="-59" w:right="26"/>
              <w:jc w:val="center"/>
            </w:pPr>
            <w:r w:rsidRPr="00CE12C2">
              <w:t>- Hàng tháng</w:t>
            </w:r>
          </w:p>
          <w:p w:rsidR="00857861" w:rsidRPr="00CE12C2" w:rsidRDefault="00857861" w:rsidP="004E5076">
            <w:pPr>
              <w:spacing w:before="120" w:after="120" w:line="240" w:lineRule="auto"/>
              <w:ind w:left="-59" w:right="26"/>
              <w:jc w:val="center"/>
            </w:pPr>
          </w:p>
          <w:p w:rsidR="00857861" w:rsidRDefault="00857861" w:rsidP="004E5076">
            <w:pPr>
              <w:spacing w:before="120" w:after="120" w:line="240" w:lineRule="auto"/>
              <w:ind w:left="-59" w:right="26"/>
              <w:jc w:val="center"/>
            </w:pPr>
            <w:r w:rsidRPr="00CE12C2">
              <w:t>- Lần đầu và bổ sung  khi có thay đổi</w:t>
            </w:r>
          </w:p>
          <w:p w:rsidR="00444312" w:rsidRPr="00CE12C2" w:rsidRDefault="00444312" w:rsidP="004E5076">
            <w:pPr>
              <w:spacing w:before="120" w:after="120" w:line="240" w:lineRule="auto"/>
              <w:ind w:left="-59" w:right="26"/>
              <w:jc w:val="center"/>
            </w:pPr>
          </w:p>
          <w:p w:rsidR="00857861" w:rsidRPr="00CE12C2" w:rsidRDefault="00857861" w:rsidP="004E5076">
            <w:pPr>
              <w:spacing w:before="120" w:after="120" w:line="240" w:lineRule="auto"/>
              <w:ind w:right="26"/>
              <w:jc w:val="center"/>
            </w:pPr>
            <w:r w:rsidRPr="00CE12C2">
              <w:t>- Hàng quý</w:t>
            </w:r>
          </w:p>
        </w:tc>
        <w:tc>
          <w:tcPr>
            <w:tcW w:w="1938" w:type="dxa"/>
            <w:shd w:val="clear" w:color="auto" w:fill="auto"/>
          </w:tcPr>
          <w:p w:rsidR="00857861" w:rsidRPr="00CE12C2" w:rsidRDefault="00857861" w:rsidP="004E5076">
            <w:pPr>
              <w:tabs>
                <w:tab w:val="left" w:pos="938"/>
              </w:tabs>
              <w:spacing w:before="120" w:after="120" w:line="240" w:lineRule="auto"/>
              <w:ind w:right="28"/>
              <w:jc w:val="both"/>
            </w:pPr>
            <w:r w:rsidRPr="00CE12C2">
              <w:t>- BM số 10  kèm NĐ117</w:t>
            </w:r>
          </w:p>
          <w:p w:rsidR="00857861" w:rsidRPr="00CE12C2" w:rsidRDefault="00857861" w:rsidP="004E5076">
            <w:pPr>
              <w:tabs>
                <w:tab w:val="left" w:pos="938"/>
              </w:tabs>
              <w:spacing w:before="120" w:after="120" w:line="240" w:lineRule="auto"/>
              <w:ind w:right="28"/>
              <w:jc w:val="both"/>
            </w:pPr>
            <w:r w:rsidRPr="00CE12C2">
              <w:t>- BM số 14 kèm NĐ117</w:t>
            </w:r>
          </w:p>
          <w:p w:rsidR="00857861" w:rsidRPr="00CE12C2" w:rsidRDefault="00857861" w:rsidP="004E5076">
            <w:pPr>
              <w:tabs>
                <w:tab w:val="left" w:pos="938"/>
              </w:tabs>
              <w:spacing w:before="120" w:after="120" w:line="240" w:lineRule="auto"/>
              <w:ind w:right="28"/>
              <w:jc w:val="both"/>
            </w:pPr>
            <w:r w:rsidRPr="00CE12C2">
              <w:t xml:space="preserve">- BM số 15 kèm NĐ117 </w:t>
            </w:r>
          </w:p>
          <w:p w:rsidR="00857861" w:rsidRPr="00CE12C2" w:rsidRDefault="00857861" w:rsidP="004E5076">
            <w:pPr>
              <w:tabs>
                <w:tab w:val="left" w:pos="938"/>
              </w:tabs>
              <w:spacing w:before="120" w:after="120" w:line="240" w:lineRule="auto"/>
              <w:ind w:right="28"/>
              <w:jc w:val="both"/>
            </w:pPr>
            <w:r w:rsidRPr="00CE12C2">
              <w:t>- Phụ lục 1 Quy chế kèm Quyết định số 12</w:t>
            </w:r>
          </w:p>
          <w:p w:rsidR="00857861" w:rsidRPr="00CE12C2" w:rsidRDefault="00857861" w:rsidP="004E5076">
            <w:pPr>
              <w:tabs>
                <w:tab w:val="left" w:pos="938"/>
              </w:tabs>
              <w:spacing w:before="120" w:after="120" w:line="240" w:lineRule="auto"/>
              <w:ind w:right="28"/>
              <w:jc w:val="both"/>
            </w:pPr>
            <w:r w:rsidRPr="00CE12C2">
              <w:t>- BM số 4 (a, b, c), BM 5 kèm NĐ117</w:t>
            </w:r>
          </w:p>
          <w:p w:rsidR="00857861" w:rsidRPr="00CE12C2" w:rsidRDefault="00857861" w:rsidP="004E5076">
            <w:pPr>
              <w:tabs>
                <w:tab w:val="left" w:pos="938"/>
              </w:tabs>
              <w:spacing w:before="120" w:after="120" w:line="240" w:lineRule="auto"/>
              <w:ind w:right="26"/>
              <w:jc w:val="both"/>
            </w:pPr>
            <w:r w:rsidRPr="00CE12C2">
              <w:t>- BM số 7 (a, b, c, d) kèm NĐ117</w:t>
            </w:r>
          </w:p>
          <w:p w:rsidR="00857861" w:rsidRPr="00CE12C2" w:rsidRDefault="00857861" w:rsidP="004E5076">
            <w:pPr>
              <w:tabs>
                <w:tab w:val="left" w:pos="938"/>
              </w:tabs>
              <w:spacing w:before="120" w:after="120" w:line="240" w:lineRule="auto"/>
              <w:ind w:right="26"/>
              <w:jc w:val="both"/>
            </w:pPr>
          </w:p>
          <w:p w:rsidR="00857861" w:rsidRPr="00CE12C2" w:rsidRDefault="00857861" w:rsidP="004E5076">
            <w:pPr>
              <w:tabs>
                <w:tab w:val="left" w:pos="938"/>
              </w:tabs>
              <w:spacing w:before="120" w:after="120" w:line="240" w:lineRule="auto"/>
              <w:ind w:right="28"/>
              <w:jc w:val="both"/>
            </w:pPr>
            <w:r w:rsidRPr="00CE12C2">
              <w:t>- BM số 8 (a, b, c, d) kèm NĐ117</w:t>
            </w:r>
          </w:p>
        </w:tc>
      </w:tr>
      <w:tr w:rsidR="00857861" w:rsidRPr="00CE12C2" w:rsidTr="00CC3D28">
        <w:trPr>
          <w:trHeight w:val="701"/>
        </w:trPr>
        <w:tc>
          <w:tcPr>
            <w:tcW w:w="647" w:type="dxa"/>
            <w:shd w:val="clear" w:color="auto" w:fill="auto"/>
            <w:vAlign w:val="center"/>
          </w:tcPr>
          <w:p w:rsidR="00857861" w:rsidRPr="00CE12C2" w:rsidRDefault="00857861" w:rsidP="004E5076">
            <w:pPr>
              <w:spacing w:before="120" w:after="120" w:line="240" w:lineRule="auto"/>
              <w:ind w:right="26"/>
              <w:jc w:val="center"/>
            </w:pPr>
            <w:r w:rsidRPr="00CE12C2">
              <w:t>6</w:t>
            </w:r>
          </w:p>
        </w:tc>
        <w:tc>
          <w:tcPr>
            <w:tcW w:w="1480" w:type="dxa"/>
            <w:shd w:val="clear" w:color="auto" w:fill="auto"/>
            <w:vAlign w:val="center"/>
          </w:tcPr>
          <w:p w:rsidR="00857861" w:rsidRPr="00CE12C2" w:rsidRDefault="00857861" w:rsidP="004E5076">
            <w:pPr>
              <w:spacing w:before="120" w:after="120" w:line="240" w:lineRule="auto"/>
              <w:ind w:right="26"/>
              <w:jc w:val="center"/>
            </w:pPr>
            <w:r w:rsidRPr="00CE12C2">
              <w:t>Cục thống kê</w:t>
            </w:r>
          </w:p>
        </w:tc>
        <w:tc>
          <w:tcPr>
            <w:tcW w:w="4820" w:type="dxa"/>
            <w:shd w:val="clear" w:color="auto" w:fill="auto"/>
            <w:vAlign w:val="center"/>
          </w:tcPr>
          <w:p w:rsidR="00857861" w:rsidRPr="00CE12C2" w:rsidRDefault="00857861" w:rsidP="004E5076">
            <w:pPr>
              <w:spacing w:before="120" w:after="120" w:line="240" w:lineRule="auto"/>
              <w:ind w:right="28"/>
            </w:pPr>
            <w:r w:rsidRPr="00CE12C2">
              <w:t>Báo cáo số liệu thống kê về hoạt động xây dựng và nhà ở</w:t>
            </w:r>
          </w:p>
        </w:tc>
        <w:tc>
          <w:tcPr>
            <w:tcW w:w="1560" w:type="dxa"/>
            <w:shd w:val="clear" w:color="auto" w:fill="auto"/>
            <w:vAlign w:val="center"/>
          </w:tcPr>
          <w:p w:rsidR="00857861" w:rsidRPr="00CE12C2" w:rsidRDefault="00857861" w:rsidP="004E5076">
            <w:pPr>
              <w:spacing w:before="120" w:after="120" w:line="240" w:lineRule="auto"/>
              <w:ind w:right="26" w:hanging="59"/>
              <w:jc w:val="center"/>
            </w:pPr>
            <w:r w:rsidRPr="00CE12C2">
              <w:t>Hàng năm và 05 năm</w:t>
            </w:r>
          </w:p>
        </w:tc>
        <w:tc>
          <w:tcPr>
            <w:tcW w:w="1938" w:type="dxa"/>
            <w:shd w:val="clear" w:color="auto" w:fill="auto"/>
            <w:vAlign w:val="center"/>
          </w:tcPr>
          <w:p w:rsidR="00857861" w:rsidRPr="00CE12C2" w:rsidRDefault="00857861" w:rsidP="004E5076">
            <w:pPr>
              <w:tabs>
                <w:tab w:val="left" w:pos="938"/>
              </w:tabs>
              <w:spacing w:before="120" w:after="120" w:line="240" w:lineRule="auto"/>
              <w:ind w:right="26"/>
              <w:jc w:val="both"/>
            </w:pPr>
            <w:r w:rsidRPr="00CE12C2">
              <w:t>- Điểm a Khoản 6 Điều 6 Quy chế kèm Quyết định số 12</w:t>
            </w:r>
          </w:p>
        </w:tc>
      </w:tr>
      <w:tr w:rsidR="00857861" w:rsidRPr="00CE12C2" w:rsidTr="004B6406">
        <w:trPr>
          <w:trHeight w:val="1973"/>
        </w:trPr>
        <w:tc>
          <w:tcPr>
            <w:tcW w:w="647" w:type="dxa"/>
            <w:shd w:val="clear" w:color="auto" w:fill="auto"/>
            <w:vAlign w:val="center"/>
          </w:tcPr>
          <w:p w:rsidR="00857861" w:rsidRPr="00CE12C2" w:rsidRDefault="00857861" w:rsidP="004E5076">
            <w:pPr>
              <w:spacing w:before="120" w:after="120" w:line="240" w:lineRule="auto"/>
              <w:ind w:right="26"/>
              <w:jc w:val="center"/>
            </w:pPr>
            <w:r w:rsidRPr="00CE12C2">
              <w:lastRenderedPageBreak/>
              <w:t>7</w:t>
            </w:r>
          </w:p>
        </w:tc>
        <w:tc>
          <w:tcPr>
            <w:tcW w:w="1480" w:type="dxa"/>
            <w:shd w:val="clear" w:color="auto" w:fill="auto"/>
          </w:tcPr>
          <w:p w:rsidR="00857861" w:rsidRPr="00CE12C2" w:rsidRDefault="00857861" w:rsidP="004B6406">
            <w:pPr>
              <w:spacing w:before="120" w:after="120" w:line="240" w:lineRule="auto"/>
              <w:ind w:right="26"/>
            </w:pPr>
            <w:r w:rsidRPr="00CE12C2">
              <w:t xml:space="preserve">Ban quản lý Khu Kinh tế Vân Phong; </w:t>
            </w:r>
          </w:p>
          <w:p w:rsidR="007638FD" w:rsidRDefault="007638FD" w:rsidP="004B6406">
            <w:pPr>
              <w:spacing w:before="120" w:after="120" w:line="240" w:lineRule="auto"/>
              <w:ind w:right="26"/>
            </w:pPr>
          </w:p>
          <w:p w:rsidR="00857861" w:rsidRPr="00CE12C2" w:rsidRDefault="00857861" w:rsidP="004B6406">
            <w:pPr>
              <w:spacing w:before="120" w:after="120" w:line="240" w:lineRule="auto"/>
              <w:ind w:right="26"/>
            </w:pPr>
            <w:r w:rsidRPr="00CE12C2">
              <w:t xml:space="preserve">Ban quản lý Khu du lịch </w:t>
            </w:r>
            <w:r w:rsidR="001C67C8" w:rsidRPr="00CE12C2">
              <w:t xml:space="preserve">Bắc </w:t>
            </w:r>
            <w:r w:rsidRPr="00CE12C2">
              <w:t xml:space="preserve">bán đảo Cam Ranh; </w:t>
            </w:r>
          </w:p>
          <w:p w:rsidR="006779E4" w:rsidRPr="00CE12C2" w:rsidRDefault="006779E4" w:rsidP="004B6406">
            <w:pPr>
              <w:spacing w:before="120" w:after="120" w:line="240" w:lineRule="auto"/>
              <w:ind w:right="26"/>
            </w:pPr>
          </w:p>
          <w:p w:rsidR="004B6406" w:rsidRDefault="004B6406" w:rsidP="004B6406">
            <w:pPr>
              <w:spacing w:before="120" w:after="120" w:line="240" w:lineRule="auto"/>
              <w:ind w:right="26"/>
            </w:pPr>
          </w:p>
          <w:p w:rsidR="00857861" w:rsidRPr="00CE12C2" w:rsidRDefault="00857861" w:rsidP="004B6406">
            <w:pPr>
              <w:spacing w:before="120" w:after="120" w:line="240" w:lineRule="auto"/>
              <w:ind w:right="26"/>
            </w:pPr>
            <w:r w:rsidRPr="00CE12C2">
              <w:t>Sở Công thương</w:t>
            </w:r>
          </w:p>
        </w:tc>
        <w:tc>
          <w:tcPr>
            <w:tcW w:w="4820" w:type="dxa"/>
            <w:shd w:val="clear" w:color="auto" w:fill="auto"/>
          </w:tcPr>
          <w:p w:rsidR="00857861" w:rsidRPr="00CE12C2" w:rsidRDefault="00857861" w:rsidP="004B6406">
            <w:pPr>
              <w:spacing w:before="120" w:after="120" w:line="240" w:lineRule="auto"/>
              <w:ind w:right="28"/>
            </w:pPr>
            <w:r w:rsidRPr="00CE12C2">
              <w:t>- Cung cấp danh sách, thông tin về các dự án theo Điểm b Khoản 7 Điều 6 Quy chế kèm Quyết định số 12/2017/QĐ-UBND</w:t>
            </w:r>
          </w:p>
          <w:p w:rsidR="004B6406" w:rsidRDefault="004B6406" w:rsidP="004B6406">
            <w:pPr>
              <w:spacing w:before="120" w:after="120" w:line="240" w:lineRule="auto"/>
              <w:ind w:right="28"/>
            </w:pPr>
          </w:p>
          <w:p w:rsidR="00857861" w:rsidRPr="00CE12C2" w:rsidRDefault="00857861" w:rsidP="004B6406">
            <w:pPr>
              <w:spacing w:before="120" w:after="120" w:line="240" w:lineRule="auto"/>
              <w:ind w:right="28"/>
            </w:pPr>
            <w:r w:rsidRPr="00CE12C2">
              <w:t xml:space="preserve">- Báo cáo tình hình giao dịch bất động sản đối với dự </w:t>
            </w:r>
            <w:proofErr w:type="gramStart"/>
            <w:r w:rsidRPr="00CE12C2">
              <w:t>án</w:t>
            </w:r>
            <w:proofErr w:type="gramEnd"/>
            <w:r w:rsidRPr="00CE12C2">
              <w:t xml:space="preserve"> do Ban Quản lý làm chủ đầu tư (nếu có).</w:t>
            </w:r>
          </w:p>
          <w:p w:rsidR="00857861" w:rsidRPr="00CE12C2" w:rsidRDefault="00857861" w:rsidP="004B6406">
            <w:pPr>
              <w:spacing w:before="120" w:after="120" w:line="240" w:lineRule="auto"/>
              <w:ind w:right="28"/>
            </w:pPr>
            <w:r w:rsidRPr="00CE12C2">
              <w:t xml:space="preserve">- Báo cáo thông tin về các dự </w:t>
            </w:r>
            <w:proofErr w:type="gramStart"/>
            <w:r w:rsidRPr="00CE12C2">
              <w:t>án</w:t>
            </w:r>
            <w:proofErr w:type="gramEnd"/>
            <w:r w:rsidRPr="00CE12C2">
              <w:t xml:space="preserve"> bất động sản do Ban Quản lý làm chủ đầu tư.</w:t>
            </w:r>
          </w:p>
          <w:p w:rsidR="004B6406" w:rsidRDefault="004B6406" w:rsidP="004B6406">
            <w:pPr>
              <w:spacing w:before="120" w:after="120" w:line="240" w:lineRule="auto"/>
              <w:ind w:right="28"/>
            </w:pPr>
          </w:p>
          <w:p w:rsidR="00857861" w:rsidRPr="00CE12C2" w:rsidRDefault="00857861" w:rsidP="004B6406">
            <w:pPr>
              <w:spacing w:before="120" w:after="120" w:line="240" w:lineRule="auto"/>
              <w:ind w:right="28"/>
            </w:pPr>
            <w:r w:rsidRPr="00CE12C2">
              <w:t xml:space="preserve">- Báo cáo tình hình triển khai đầu tư xây dựng đối với các dự </w:t>
            </w:r>
            <w:proofErr w:type="gramStart"/>
            <w:r w:rsidRPr="00CE12C2">
              <w:t>án</w:t>
            </w:r>
            <w:proofErr w:type="gramEnd"/>
            <w:r w:rsidRPr="00CE12C2">
              <w:t xml:space="preserve"> bất động sản do Ban Quản lý làm chủ đầu tư.</w:t>
            </w:r>
          </w:p>
        </w:tc>
        <w:tc>
          <w:tcPr>
            <w:tcW w:w="1560" w:type="dxa"/>
            <w:shd w:val="clear" w:color="auto" w:fill="auto"/>
          </w:tcPr>
          <w:p w:rsidR="00857861" w:rsidRPr="00CE12C2" w:rsidRDefault="00857861" w:rsidP="004E5076">
            <w:pPr>
              <w:spacing w:before="120" w:after="120" w:line="240" w:lineRule="auto"/>
              <w:ind w:left="-59" w:right="26"/>
              <w:jc w:val="center"/>
            </w:pPr>
            <w:r w:rsidRPr="00CE12C2">
              <w:t>- Hàng quý</w:t>
            </w:r>
          </w:p>
          <w:p w:rsidR="00857861" w:rsidRPr="00CE12C2" w:rsidRDefault="00857861" w:rsidP="004E5076">
            <w:pPr>
              <w:spacing w:before="120" w:after="120" w:line="240" w:lineRule="auto"/>
              <w:ind w:left="-59" w:right="26"/>
              <w:jc w:val="center"/>
            </w:pPr>
          </w:p>
          <w:p w:rsidR="00857861" w:rsidRDefault="00857861" w:rsidP="004E5076">
            <w:pPr>
              <w:spacing w:before="120" w:after="120" w:line="240" w:lineRule="auto"/>
              <w:ind w:left="-59" w:right="26"/>
              <w:jc w:val="center"/>
            </w:pPr>
          </w:p>
          <w:p w:rsidR="00444312" w:rsidRDefault="00444312" w:rsidP="004E5076">
            <w:pPr>
              <w:spacing w:before="120" w:after="120" w:line="240" w:lineRule="auto"/>
              <w:ind w:left="-59" w:right="26"/>
              <w:jc w:val="center"/>
            </w:pPr>
          </w:p>
          <w:p w:rsidR="00857861" w:rsidRPr="00CE12C2" w:rsidRDefault="00857861" w:rsidP="0039400F">
            <w:pPr>
              <w:spacing w:before="120" w:after="120" w:line="240" w:lineRule="auto"/>
              <w:ind w:right="26"/>
              <w:jc w:val="center"/>
            </w:pPr>
            <w:r w:rsidRPr="00CE12C2">
              <w:t xml:space="preserve">- Hàng </w:t>
            </w:r>
            <w:r w:rsidR="0039400F">
              <w:t xml:space="preserve"> </w:t>
            </w:r>
            <w:r w:rsidRPr="00CE12C2">
              <w:t>tháng</w:t>
            </w:r>
          </w:p>
          <w:p w:rsidR="00444312" w:rsidRDefault="00444312" w:rsidP="004E5076">
            <w:pPr>
              <w:spacing w:before="120" w:after="120" w:line="240" w:lineRule="auto"/>
              <w:ind w:left="-59" w:right="26"/>
              <w:jc w:val="center"/>
            </w:pPr>
          </w:p>
          <w:p w:rsidR="00857861" w:rsidRPr="00CE12C2" w:rsidRDefault="00857861" w:rsidP="004E5076">
            <w:pPr>
              <w:spacing w:before="120" w:after="120" w:line="240" w:lineRule="auto"/>
              <w:ind w:left="-59" w:right="26"/>
              <w:jc w:val="center"/>
            </w:pPr>
            <w:r w:rsidRPr="00CE12C2">
              <w:t>- Lần đầu và bổ sung  khi có thay đổi</w:t>
            </w:r>
          </w:p>
          <w:p w:rsidR="004B6406" w:rsidRDefault="004B6406" w:rsidP="004E5076">
            <w:pPr>
              <w:spacing w:before="120" w:after="120" w:line="240" w:lineRule="auto"/>
              <w:ind w:left="-59" w:right="26"/>
              <w:jc w:val="center"/>
            </w:pPr>
          </w:p>
          <w:p w:rsidR="00857861" w:rsidRPr="00CE12C2" w:rsidRDefault="00857861" w:rsidP="004E5076">
            <w:pPr>
              <w:spacing w:before="120" w:after="120" w:line="240" w:lineRule="auto"/>
              <w:ind w:left="-59" w:right="26"/>
              <w:jc w:val="center"/>
            </w:pPr>
            <w:r w:rsidRPr="00CE12C2">
              <w:t>- Hàng quý</w:t>
            </w:r>
          </w:p>
        </w:tc>
        <w:tc>
          <w:tcPr>
            <w:tcW w:w="1938" w:type="dxa"/>
            <w:shd w:val="clear" w:color="auto" w:fill="auto"/>
          </w:tcPr>
          <w:p w:rsidR="00857861" w:rsidRPr="00CE12C2" w:rsidRDefault="00857861" w:rsidP="004E5076">
            <w:pPr>
              <w:tabs>
                <w:tab w:val="left" w:pos="938"/>
              </w:tabs>
              <w:spacing w:before="120" w:after="120" w:line="240" w:lineRule="auto"/>
              <w:ind w:right="28"/>
              <w:jc w:val="both"/>
            </w:pPr>
            <w:r w:rsidRPr="00CE12C2">
              <w:t>- Phụ lục 1 Quy chế kèm Quyết định số 12</w:t>
            </w:r>
          </w:p>
          <w:p w:rsidR="006779E4" w:rsidRPr="00CE12C2" w:rsidRDefault="006779E4" w:rsidP="004E5076">
            <w:pPr>
              <w:tabs>
                <w:tab w:val="left" w:pos="938"/>
              </w:tabs>
              <w:spacing w:before="120" w:after="120" w:line="240" w:lineRule="auto"/>
              <w:ind w:right="28"/>
              <w:jc w:val="both"/>
            </w:pPr>
          </w:p>
          <w:p w:rsidR="00857861" w:rsidRPr="00CE12C2" w:rsidRDefault="00857861" w:rsidP="004E5076">
            <w:pPr>
              <w:tabs>
                <w:tab w:val="left" w:pos="938"/>
              </w:tabs>
              <w:spacing w:before="120" w:after="120" w:line="240" w:lineRule="auto"/>
              <w:ind w:right="28"/>
              <w:jc w:val="both"/>
            </w:pPr>
            <w:r w:rsidRPr="00CE12C2">
              <w:t>- BM số 4 (a, b, c), BM 5 kèm NĐ117</w:t>
            </w:r>
          </w:p>
          <w:p w:rsidR="00857861" w:rsidRPr="00CE12C2" w:rsidRDefault="00857861" w:rsidP="004E5076">
            <w:pPr>
              <w:tabs>
                <w:tab w:val="left" w:pos="938"/>
              </w:tabs>
              <w:spacing w:before="120" w:after="120" w:line="240" w:lineRule="auto"/>
              <w:ind w:right="26"/>
              <w:jc w:val="both"/>
            </w:pPr>
            <w:r w:rsidRPr="00CE12C2">
              <w:t>- BM số 7 (a, b, c, d) kèm NĐ117</w:t>
            </w:r>
          </w:p>
          <w:p w:rsidR="004B6406" w:rsidRDefault="004B6406" w:rsidP="004E5076">
            <w:pPr>
              <w:tabs>
                <w:tab w:val="left" w:pos="938"/>
              </w:tabs>
              <w:spacing w:before="120" w:after="120" w:line="240" w:lineRule="auto"/>
              <w:ind w:right="26"/>
              <w:jc w:val="both"/>
            </w:pPr>
          </w:p>
          <w:p w:rsidR="00857861" w:rsidRPr="00CE12C2" w:rsidRDefault="00857861" w:rsidP="004E5076">
            <w:pPr>
              <w:tabs>
                <w:tab w:val="left" w:pos="938"/>
              </w:tabs>
              <w:spacing w:before="120" w:after="120" w:line="240" w:lineRule="auto"/>
              <w:ind w:right="26"/>
              <w:jc w:val="both"/>
            </w:pPr>
            <w:r w:rsidRPr="00CE12C2">
              <w:t>- BM số 8 (a, b, c, d) kèm NĐ117</w:t>
            </w:r>
          </w:p>
        </w:tc>
      </w:tr>
      <w:tr w:rsidR="00857861" w:rsidRPr="00CE12C2" w:rsidTr="00CC3D28">
        <w:trPr>
          <w:trHeight w:val="701"/>
        </w:trPr>
        <w:tc>
          <w:tcPr>
            <w:tcW w:w="647" w:type="dxa"/>
            <w:shd w:val="clear" w:color="auto" w:fill="auto"/>
            <w:vAlign w:val="center"/>
          </w:tcPr>
          <w:p w:rsidR="00857861" w:rsidRPr="00CE12C2" w:rsidRDefault="00857861" w:rsidP="004E5076">
            <w:pPr>
              <w:spacing w:before="120" w:after="120" w:line="240" w:lineRule="auto"/>
              <w:ind w:right="26"/>
              <w:jc w:val="center"/>
            </w:pPr>
            <w:r w:rsidRPr="00CE12C2">
              <w:t>8</w:t>
            </w:r>
          </w:p>
        </w:tc>
        <w:tc>
          <w:tcPr>
            <w:tcW w:w="1480" w:type="dxa"/>
            <w:shd w:val="clear" w:color="auto" w:fill="auto"/>
            <w:vAlign w:val="center"/>
          </w:tcPr>
          <w:p w:rsidR="00857861" w:rsidRPr="00CE12C2" w:rsidRDefault="00857861" w:rsidP="004E5076">
            <w:pPr>
              <w:spacing w:before="120" w:after="120" w:line="240" w:lineRule="auto"/>
              <w:ind w:right="26"/>
              <w:jc w:val="center"/>
            </w:pPr>
            <w:r w:rsidRPr="00CE12C2">
              <w:t>UBND xã, phường, thị trấn (UBND cấp xã)</w:t>
            </w:r>
          </w:p>
        </w:tc>
        <w:tc>
          <w:tcPr>
            <w:tcW w:w="4820" w:type="dxa"/>
            <w:shd w:val="clear" w:color="auto" w:fill="auto"/>
            <w:vAlign w:val="center"/>
          </w:tcPr>
          <w:p w:rsidR="00857861" w:rsidRPr="00CE12C2" w:rsidRDefault="00857861" w:rsidP="004E5076">
            <w:pPr>
              <w:spacing w:before="120" w:after="120" w:line="240" w:lineRule="auto"/>
              <w:ind w:right="28"/>
              <w:jc w:val="both"/>
            </w:pPr>
            <w:r w:rsidRPr="00CE12C2">
              <w:t>Báo cáo về lượng giao dịch bất động sản bán qua công chứng, chứng thực.</w:t>
            </w:r>
          </w:p>
        </w:tc>
        <w:tc>
          <w:tcPr>
            <w:tcW w:w="1560" w:type="dxa"/>
            <w:shd w:val="clear" w:color="auto" w:fill="auto"/>
            <w:vAlign w:val="center"/>
          </w:tcPr>
          <w:p w:rsidR="00857861" w:rsidRPr="00CE12C2" w:rsidRDefault="00857861" w:rsidP="004E5076">
            <w:pPr>
              <w:spacing w:before="120" w:after="120" w:line="240" w:lineRule="auto"/>
              <w:ind w:right="26"/>
              <w:jc w:val="center"/>
            </w:pPr>
            <w:r w:rsidRPr="00CE12C2">
              <w:t>Hàng tháng</w:t>
            </w:r>
          </w:p>
        </w:tc>
        <w:tc>
          <w:tcPr>
            <w:tcW w:w="1938" w:type="dxa"/>
            <w:shd w:val="clear" w:color="auto" w:fill="auto"/>
            <w:vAlign w:val="center"/>
          </w:tcPr>
          <w:p w:rsidR="00857861" w:rsidRPr="00CE12C2" w:rsidRDefault="00857861" w:rsidP="004E5076">
            <w:pPr>
              <w:tabs>
                <w:tab w:val="left" w:pos="938"/>
              </w:tabs>
              <w:spacing w:before="120" w:after="120" w:line="240" w:lineRule="auto"/>
              <w:ind w:right="26"/>
            </w:pPr>
            <w:r w:rsidRPr="00CE12C2">
              <w:t>- BM số 6 kèm theo NĐ117</w:t>
            </w:r>
          </w:p>
          <w:p w:rsidR="00857861" w:rsidRPr="00CE12C2" w:rsidRDefault="00857861" w:rsidP="004E5076">
            <w:pPr>
              <w:tabs>
                <w:tab w:val="left" w:pos="938"/>
              </w:tabs>
              <w:spacing w:before="120" w:after="120" w:line="240" w:lineRule="auto"/>
              <w:ind w:right="26"/>
            </w:pPr>
          </w:p>
        </w:tc>
      </w:tr>
    </w:tbl>
    <w:p w:rsidR="004E5076" w:rsidRPr="00CE12C2" w:rsidRDefault="004E5076" w:rsidP="004E5076">
      <w:pPr>
        <w:spacing w:before="120" w:after="120" w:line="240" w:lineRule="auto"/>
        <w:ind w:right="26"/>
        <w:jc w:val="both"/>
        <w:rPr>
          <w:b/>
        </w:rPr>
      </w:pPr>
    </w:p>
    <w:p w:rsidR="004E5076" w:rsidRPr="00CE12C2" w:rsidRDefault="004E5076" w:rsidP="004E5076">
      <w:pPr>
        <w:spacing w:before="120" w:after="120" w:line="240" w:lineRule="auto"/>
        <w:ind w:right="26"/>
        <w:jc w:val="both"/>
        <w:rPr>
          <w:b/>
        </w:rPr>
      </w:pPr>
      <w:r w:rsidRPr="00CE12C2">
        <w:rPr>
          <w:b/>
        </w:rPr>
        <w:t xml:space="preserve">II. Trách nhiệm cung cấp dữ liệu thông tin của Chủ đầu tư dự </w:t>
      </w:r>
      <w:proofErr w:type="gramStart"/>
      <w:r w:rsidRPr="00CE12C2">
        <w:rPr>
          <w:b/>
        </w:rPr>
        <w:t>án</w:t>
      </w:r>
      <w:proofErr w:type="gramEnd"/>
      <w:r w:rsidRPr="00CE12C2">
        <w:rPr>
          <w:b/>
        </w:rPr>
        <w:t xml:space="preserve"> bất động sản, tổ chức kinh doanh dịch vụ môi giới bất động sản.</w:t>
      </w:r>
    </w:p>
    <w:p w:rsidR="004E5076" w:rsidRPr="00CE12C2" w:rsidRDefault="004E5076" w:rsidP="004E5076">
      <w:pPr>
        <w:spacing w:before="120" w:after="120" w:line="240" w:lineRule="auto"/>
        <w:ind w:right="26"/>
        <w:jc w:val="both"/>
        <w:rPr>
          <w:b/>
        </w:rPr>
      </w:pPr>
    </w:p>
    <w:tbl>
      <w:tblPr>
        <w:tblStyle w:val="TableGrid"/>
        <w:tblW w:w="10490" w:type="dxa"/>
        <w:tblInd w:w="-743" w:type="dxa"/>
        <w:tblLayout w:type="fixed"/>
        <w:tblLook w:val="04A0" w:firstRow="1" w:lastRow="0" w:firstColumn="1" w:lastColumn="0" w:noHBand="0" w:noVBand="1"/>
      </w:tblPr>
      <w:tblGrid>
        <w:gridCol w:w="647"/>
        <w:gridCol w:w="1981"/>
        <w:gridCol w:w="4319"/>
        <w:gridCol w:w="1559"/>
        <w:gridCol w:w="1984"/>
      </w:tblGrid>
      <w:tr w:rsidR="00CE1444" w:rsidRPr="00CE12C2" w:rsidTr="00365499">
        <w:trPr>
          <w:trHeight w:val="827"/>
        </w:trPr>
        <w:tc>
          <w:tcPr>
            <w:tcW w:w="647" w:type="dxa"/>
            <w:vAlign w:val="center"/>
          </w:tcPr>
          <w:p w:rsidR="00CE1444" w:rsidRPr="00CE12C2" w:rsidRDefault="00DF7B99" w:rsidP="004E5076">
            <w:pPr>
              <w:spacing w:before="120" w:after="120"/>
              <w:ind w:left="-90" w:right="-108"/>
              <w:jc w:val="center"/>
              <w:rPr>
                <w:b/>
              </w:rPr>
            </w:pPr>
            <w:r w:rsidRPr="00CE12C2">
              <w:rPr>
                <w:b/>
              </w:rPr>
              <w:t>STT</w:t>
            </w:r>
          </w:p>
        </w:tc>
        <w:tc>
          <w:tcPr>
            <w:tcW w:w="1981" w:type="dxa"/>
            <w:vAlign w:val="center"/>
          </w:tcPr>
          <w:p w:rsidR="00CE1444" w:rsidRPr="00CE12C2" w:rsidRDefault="00CE1444" w:rsidP="004E5076">
            <w:pPr>
              <w:spacing w:before="120" w:after="120"/>
              <w:ind w:right="26"/>
              <w:jc w:val="center"/>
              <w:rPr>
                <w:b/>
              </w:rPr>
            </w:pPr>
            <w:r w:rsidRPr="00CE12C2">
              <w:rPr>
                <w:b/>
              </w:rPr>
              <w:t>Đơn vị cung cấp dữ liệu, thông tin</w:t>
            </w:r>
          </w:p>
        </w:tc>
        <w:tc>
          <w:tcPr>
            <w:tcW w:w="4319" w:type="dxa"/>
            <w:vAlign w:val="center"/>
          </w:tcPr>
          <w:p w:rsidR="00CE1444" w:rsidRPr="00CE12C2" w:rsidRDefault="00CE1444" w:rsidP="004E5076">
            <w:pPr>
              <w:spacing w:before="120" w:after="120"/>
              <w:ind w:left="-63" w:right="26"/>
              <w:jc w:val="center"/>
              <w:rPr>
                <w:b/>
              </w:rPr>
            </w:pPr>
            <w:r w:rsidRPr="00CE12C2">
              <w:rPr>
                <w:b/>
              </w:rPr>
              <w:t>Nội dung cung cấp</w:t>
            </w:r>
          </w:p>
        </w:tc>
        <w:tc>
          <w:tcPr>
            <w:tcW w:w="1559" w:type="dxa"/>
            <w:vAlign w:val="center"/>
          </w:tcPr>
          <w:p w:rsidR="007237F0" w:rsidRPr="00CE12C2" w:rsidRDefault="00CE1444" w:rsidP="004E5076">
            <w:pPr>
              <w:spacing w:before="120" w:after="120"/>
              <w:ind w:left="-59" w:right="26"/>
              <w:jc w:val="center"/>
              <w:rPr>
                <w:b/>
              </w:rPr>
            </w:pPr>
            <w:r w:rsidRPr="00CE12C2">
              <w:rPr>
                <w:b/>
              </w:rPr>
              <w:t xml:space="preserve">Kỳ </w:t>
            </w:r>
          </w:p>
          <w:p w:rsidR="00CE1444" w:rsidRPr="00CE12C2" w:rsidRDefault="00CE1444" w:rsidP="004E5076">
            <w:pPr>
              <w:spacing w:before="120" w:after="120"/>
              <w:ind w:left="-59" w:right="26"/>
              <w:jc w:val="center"/>
              <w:rPr>
                <w:b/>
              </w:rPr>
            </w:pPr>
            <w:r w:rsidRPr="00CE12C2">
              <w:rPr>
                <w:b/>
              </w:rPr>
              <w:t>báo cáo</w:t>
            </w:r>
          </w:p>
        </w:tc>
        <w:tc>
          <w:tcPr>
            <w:tcW w:w="1984" w:type="dxa"/>
            <w:vAlign w:val="center"/>
          </w:tcPr>
          <w:p w:rsidR="00DF7B99" w:rsidRPr="00CE12C2" w:rsidRDefault="00CE1444" w:rsidP="004E5076">
            <w:pPr>
              <w:tabs>
                <w:tab w:val="left" w:pos="938"/>
              </w:tabs>
              <w:spacing w:before="120" w:after="120"/>
              <w:ind w:right="26"/>
              <w:jc w:val="center"/>
              <w:rPr>
                <w:b/>
              </w:rPr>
            </w:pPr>
            <w:r w:rsidRPr="00CE12C2">
              <w:rPr>
                <w:b/>
              </w:rPr>
              <w:t>Biểu mẫu</w:t>
            </w:r>
          </w:p>
          <w:p w:rsidR="00CE1444" w:rsidRPr="00CE12C2" w:rsidRDefault="00CE1444" w:rsidP="004E5076">
            <w:pPr>
              <w:tabs>
                <w:tab w:val="left" w:pos="938"/>
              </w:tabs>
              <w:spacing w:before="120" w:after="120"/>
              <w:ind w:right="26"/>
              <w:jc w:val="center"/>
              <w:rPr>
                <w:b/>
              </w:rPr>
            </w:pPr>
            <w:r w:rsidRPr="00CE12C2">
              <w:rPr>
                <w:b/>
              </w:rPr>
              <w:t>áp dụng</w:t>
            </w:r>
          </w:p>
        </w:tc>
      </w:tr>
      <w:tr w:rsidR="00CE1444" w:rsidRPr="00CE12C2" w:rsidTr="00CC5558">
        <w:trPr>
          <w:trHeight w:val="1785"/>
        </w:trPr>
        <w:tc>
          <w:tcPr>
            <w:tcW w:w="647" w:type="dxa"/>
            <w:vAlign w:val="center"/>
          </w:tcPr>
          <w:p w:rsidR="00CE1444" w:rsidRPr="00CE12C2" w:rsidRDefault="00CE1444" w:rsidP="004E5076">
            <w:pPr>
              <w:spacing w:before="120" w:after="120"/>
              <w:ind w:right="26"/>
              <w:jc w:val="center"/>
            </w:pPr>
            <w:r w:rsidRPr="00CE12C2">
              <w:t>1</w:t>
            </w:r>
          </w:p>
        </w:tc>
        <w:tc>
          <w:tcPr>
            <w:tcW w:w="1981" w:type="dxa"/>
            <w:vAlign w:val="center"/>
          </w:tcPr>
          <w:p w:rsidR="00CE1444" w:rsidRPr="00CE12C2" w:rsidRDefault="00CE1444" w:rsidP="004E5076">
            <w:pPr>
              <w:spacing w:before="120" w:after="120"/>
              <w:ind w:right="26"/>
            </w:pPr>
            <w:r w:rsidRPr="00CE12C2">
              <w:t>Sàn giao dịch và</w:t>
            </w:r>
            <w:r w:rsidR="00CC5558" w:rsidRPr="00CE12C2">
              <w:t xml:space="preserve"> đơn vị</w:t>
            </w:r>
            <w:r w:rsidRPr="00CE12C2">
              <w:t xml:space="preserve"> Môi giới bất động sản.</w:t>
            </w:r>
          </w:p>
        </w:tc>
        <w:tc>
          <w:tcPr>
            <w:tcW w:w="4319" w:type="dxa"/>
            <w:vAlign w:val="center"/>
          </w:tcPr>
          <w:p w:rsidR="00CE1444" w:rsidRPr="00CE12C2" w:rsidRDefault="00CE1444" w:rsidP="004E5076">
            <w:pPr>
              <w:spacing w:before="120" w:after="120"/>
              <w:ind w:right="26"/>
            </w:pPr>
            <w:r w:rsidRPr="00CE12C2">
              <w:t>-  Thông tin về lượng giao dịch bất động sản bán trong kỳ.</w:t>
            </w:r>
          </w:p>
          <w:p w:rsidR="00CE1444" w:rsidRPr="00CE12C2" w:rsidRDefault="00CE1444" w:rsidP="004E5076">
            <w:pPr>
              <w:spacing w:before="120" w:after="120"/>
              <w:ind w:right="26"/>
            </w:pPr>
            <w:r w:rsidRPr="00CE12C2">
              <w:t>- Thông tin về lượng bất động sản cho thuê trong kỳ.</w:t>
            </w:r>
          </w:p>
          <w:p w:rsidR="00CE1444" w:rsidRPr="00CE12C2" w:rsidRDefault="00CE1444" w:rsidP="004E5076">
            <w:pPr>
              <w:spacing w:before="120" w:after="120"/>
              <w:ind w:right="26"/>
            </w:pPr>
            <w:r w:rsidRPr="00CE12C2">
              <w:t>- Thông tin về giá giao dịch các bất động sản.</w:t>
            </w:r>
          </w:p>
        </w:tc>
        <w:tc>
          <w:tcPr>
            <w:tcW w:w="1559" w:type="dxa"/>
          </w:tcPr>
          <w:p w:rsidR="00CC5558" w:rsidRPr="00CE12C2" w:rsidRDefault="00CC5558" w:rsidP="004E5076">
            <w:pPr>
              <w:spacing w:before="120" w:after="120"/>
              <w:ind w:right="26"/>
              <w:jc w:val="center"/>
            </w:pPr>
          </w:p>
          <w:p w:rsidR="00CC5558" w:rsidRPr="00CE12C2" w:rsidRDefault="00CC5558" w:rsidP="004E5076">
            <w:pPr>
              <w:spacing w:before="120" w:after="120"/>
              <w:ind w:right="26"/>
              <w:jc w:val="center"/>
            </w:pPr>
          </w:p>
          <w:p w:rsidR="00CE1444" w:rsidRPr="00CE12C2" w:rsidRDefault="00CE1444" w:rsidP="004E5076">
            <w:pPr>
              <w:spacing w:before="120" w:after="120"/>
              <w:ind w:right="26"/>
              <w:jc w:val="center"/>
            </w:pPr>
            <w:r w:rsidRPr="00CE12C2">
              <w:t>Hàng</w:t>
            </w:r>
            <w:r w:rsidR="0039400F">
              <w:t xml:space="preserve"> </w:t>
            </w:r>
            <w:r w:rsidRPr="00CE12C2">
              <w:t>tháng</w:t>
            </w:r>
          </w:p>
        </w:tc>
        <w:tc>
          <w:tcPr>
            <w:tcW w:w="1984" w:type="dxa"/>
          </w:tcPr>
          <w:p w:rsidR="00CE1444" w:rsidRPr="00CE12C2" w:rsidRDefault="00CE1444" w:rsidP="004E5076">
            <w:pPr>
              <w:tabs>
                <w:tab w:val="left" w:pos="938"/>
              </w:tabs>
              <w:spacing w:before="120" w:after="120"/>
              <w:ind w:right="26"/>
              <w:jc w:val="both"/>
            </w:pPr>
            <w:r w:rsidRPr="00CE12C2">
              <w:t>- BM số 1</w:t>
            </w:r>
            <w:r w:rsidR="00CC5558" w:rsidRPr="00CE12C2">
              <w:t xml:space="preserve"> kèm </w:t>
            </w:r>
            <w:r w:rsidR="00DF7B99" w:rsidRPr="00CE12C2">
              <w:t>NĐ117</w:t>
            </w:r>
          </w:p>
          <w:p w:rsidR="00C243FD" w:rsidRPr="00CE12C2" w:rsidRDefault="00CE1444" w:rsidP="004E5076">
            <w:pPr>
              <w:tabs>
                <w:tab w:val="left" w:pos="938"/>
              </w:tabs>
              <w:spacing w:before="120" w:after="120"/>
              <w:ind w:right="26"/>
              <w:jc w:val="both"/>
            </w:pPr>
            <w:r w:rsidRPr="00CE12C2">
              <w:t>- BM số 2</w:t>
            </w:r>
            <w:r w:rsidR="00CC5558" w:rsidRPr="00CE12C2">
              <w:t xml:space="preserve"> kèm </w:t>
            </w:r>
            <w:r w:rsidR="00DF7B99" w:rsidRPr="00CE12C2">
              <w:t>NĐ117</w:t>
            </w:r>
          </w:p>
          <w:p w:rsidR="00CE1444" w:rsidRPr="00CE12C2" w:rsidRDefault="00CE1444" w:rsidP="004E5076">
            <w:pPr>
              <w:tabs>
                <w:tab w:val="left" w:pos="938"/>
              </w:tabs>
              <w:spacing w:before="120" w:after="120"/>
              <w:ind w:right="26"/>
              <w:jc w:val="both"/>
            </w:pPr>
            <w:r w:rsidRPr="00CE12C2">
              <w:t>- BM</w:t>
            </w:r>
            <w:r w:rsidR="00C243FD" w:rsidRPr="00CE12C2">
              <w:t xml:space="preserve"> số 3</w:t>
            </w:r>
            <w:r w:rsidR="00CC5558" w:rsidRPr="00CE12C2">
              <w:t xml:space="preserve"> kèm </w:t>
            </w:r>
            <w:r w:rsidR="00DF7B99" w:rsidRPr="00CE12C2">
              <w:t>NĐ117</w:t>
            </w:r>
          </w:p>
        </w:tc>
      </w:tr>
      <w:tr w:rsidR="00CE1444" w:rsidRPr="00CE12C2" w:rsidTr="00556666">
        <w:trPr>
          <w:trHeight w:val="2140"/>
        </w:trPr>
        <w:tc>
          <w:tcPr>
            <w:tcW w:w="647" w:type="dxa"/>
            <w:vAlign w:val="center"/>
          </w:tcPr>
          <w:p w:rsidR="00CE1444" w:rsidRPr="00CE12C2" w:rsidRDefault="00C243FD" w:rsidP="004E5076">
            <w:pPr>
              <w:spacing w:before="120" w:after="120"/>
              <w:ind w:right="26"/>
              <w:jc w:val="center"/>
            </w:pPr>
            <w:r w:rsidRPr="00CE12C2">
              <w:lastRenderedPageBreak/>
              <w:t>2</w:t>
            </w:r>
          </w:p>
        </w:tc>
        <w:tc>
          <w:tcPr>
            <w:tcW w:w="1981" w:type="dxa"/>
            <w:vAlign w:val="center"/>
          </w:tcPr>
          <w:p w:rsidR="00CE1444" w:rsidRPr="00CE12C2" w:rsidRDefault="00C243FD" w:rsidP="004E5076">
            <w:pPr>
              <w:spacing w:before="120" w:after="120"/>
              <w:ind w:right="26"/>
            </w:pPr>
            <w:r w:rsidRPr="00CE12C2">
              <w:t xml:space="preserve">Chủ đầu tư các dự án </w:t>
            </w:r>
            <w:r w:rsidR="00AA3469" w:rsidRPr="00CE12C2">
              <w:t>bất động sản</w:t>
            </w:r>
          </w:p>
        </w:tc>
        <w:tc>
          <w:tcPr>
            <w:tcW w:w="4319" w:type="dxa"/>
            <w:vAlign w:val="center"/>
          </w:tcPr>
          <w:p w:rsidR="00556666" w:rsidRPr="00CE12C2" w:rsidRDefault="00556666" w:rsidP="00515854">
            <w:pPr>
              <w:spacing w:before="120" w:after="120"/>
              <w:ind w:right="28"/>
              <w:jc w:val="both"/>
            </w:pPr>
            <w:r w:rsidRPr="00CE12C2">
              <w:t xml:space="preserve">- Báo cáo tình hình giao dịch bất động sản đối với dự </w:t>
            </w:r>
            <w:proofErr w:type="gramStart"/>
            <w:r w:rsidRPr="00CE12C2">
              <w:t>án</w:t>
            </w:r>
            <w:proofErr w:type="gramEnd"/>
            <w:r w:rsidRPr="00CE12C2">
              <w:t xml:space="preserve"> do đơn vị</w:t>
            </w:r>
            <w:r w:rsidR="0091602A">
              <w:t xml:space="preserve"> làm C</w:t>
            </w:r>
            <w:r w:rsidRPr="00CE12C2">
              <w:t>hủ đầu tư.</w:t>
            </w:r>
          </w:p>
          <w:p w:rsidR="00556666" w:rsidRPr="00CE12C2" w:rsidRDefault="00556666" w:rsidP="00515854">
            <w:pPr>
              <w:spacing w:before="120" w:after="120"/>
              <w:ind w:right="28"/>
              <w:jc w:val="both"/>
            </w:pPr>
            <w:r w:rsidRPr="00CE12C2">
              <w:t xml:space="preserve">- Báo cáo thông tin về các dự </w:t>
            </w:r>
            <w:proofErr w:type="gramStart"/>
            <w:r w:rsidRPr="00CE12C2">
              <w:t>án</w:t>
            </w:r>
            <w:proofErr w:type="gramEnd"/>
            <w:r w:rsidRPr="00CE12C2">
              <w:t xml:space="preserve"> bất động sản do đơn vị</w:t>
            </w:r>
            <w:r w:rsidR="0091602A">
              <w:t xml:space="preserve"> làm C</w:t>
            </w:r>
            <w:r w:rsidRPr="00CE12C2">
              <w:t>hủ đầu tư.</w:t>
            </w:r>
          </w:p>
          <w:p w:rsidR="00DF7B99" w:rsidRPr="00CE12C2" w:rsidRDefault="00556666" w:rsidP="00515854">
            <w:pPr>
              <w:spacing w:before="120" w:after="120"/>
              <w:ind w:right="26"/>
              <w:jc w:val="both"/>
            </w:pPr>
            <w:r w:rsidRPr="00CE12C2">
              <w:t xml:space="preserve">- Báo cáo tình hình triển khai đầu tư xây dựng đối với các dự án bất động sản </w:t>
            </w:r>
            <w:r w:rsidR="004E0E0F">
              <w:t>do đơn vị</w:t>
            </w:r>
            <w:r w:rsidR="0091602A">
              <w:t xml:space="preserve"> làm C</w:t>
            </w:r>
            <w:r w:rsidR="004E0E0F">
              <w:t>hủ đầu tư</w:t>
            </w:r>
          </w:p>
        </w:tc>
        <w:tc>
          <w:tcPr>
            <w:tcW w:w="1559" w:type="dxa"/>
          </w:tcPr>
          <w:p w:rsidR="00556666" w:rsidRPr="00CE12C2" w:rsidRDefault="00556666" w:rsidP="004E5076">
            <w:pPr>
              <w:spacing w:before="120" w:after="120"/>
              <w:ind w:left="-59" w:right="26"/>
              <w:jc w:val="center"/>
            </w:pPr>
          </w:p>
          <w:p w:rsidR="00556666" w:rsidRPr="00CE12C2" w:rsidRDefault="00556666" w:rsidP="004E5076">
            <w:pPr>
              <w:spacing w:before="120" w:after="120"/>
              <w:ind w:left="-59" w:right="26"/>
              <w:jc w:val="center"/>
            </w:pPr>
          </w:p>
          <w:p w:rsidR="005717AE" w:rsidRPr="00CE12C2" w:rsidRDefault="005717AE" w:rsidP="004E5076">
            <w:pPr>
              <w:spacing w:before="120" w:after="120"/>
              <w:ind w:left="-59" w:right="26"/>
              <w:jc w:val="center"/>
            </w:pPr>
          </w:p>
          <w:p w:rsidR="00556666" w:rsidRPr="00CE12C2" w:rsidRDefault="00556666" w:rsidP="004E5076">
            <w:pPr>
              <w:spacing w:before="120" w:after="120"/>
              <w:ind w:left="-59" w:right="26"/>
              <w:jc w:val="center"/>
            </w:pPr>
          </w:p>
          <w:p w:rsidR="00CE1444" w:rsidRPr="00CE12C2" w:rsidRDefault="00556666" w:rsidP="004E5076">
            <w:pPr>
              <w:spacing w:before="120" w:after="120"/>
              <w:ind w:left="-59" w:right="26"/>
              <w:jc w:val="center"/>
            </w:pPr>
            <w:r w:rsidRPr="00CE12C2">
              <w:t>Hàng quý</w:t>
            </w:r>
          </w:p>
        </w:tc>
        <w:tc>
          <w:tcPr>
            <w:tcW w:w="1984" w:type="dxa"/>
          </w:tcPr>
          <w:p w:rsidR="00556666" w:rsidRPr="00CE12C2" w:rsidRDefault="00556666" w:rsidP="004E5076">
            <w:pPr>
              <w:tabs>
                <w:tab w:val="left" w:pos="938"/>
              </w:tabs>
              <w:spacing w:before="120" w:after="120"/>
              <w:ind w:right="26"/>
            </w:pPr>
            <w:r w:rsidRPr="00CE12C2">
              <w:t>- BM số 4 (a, b, c), BM 5 kèm NĐ117</w:t>
            </w:r>
          </w:p>
          <w:p w:rsidR="00556666" w:rsidRPr="00CE12C2" w:rsidRDefault="00556666" w:rsidP="004E5076">
            <w:pPr>
              <w:tabs>
                <w:tab w:val="left" w:pos="938"/>
              </w:tabs>
              <w:spacing w:before="120" w:after="120"/>
              <w:ind w:right="26"/>
            </w:pPr>
            <w:r w:rsidRPr="00CE12C2">
              <w:t>- BM số 7 (a, b, c, d) kèm NĐ117</w:t>
            </w:r>
          </w:p>
          <w:p w:rsidR="00CC36A3" w:rsidRPr="00CE12C2" w:rsidRDefault="00556666" w:rsidP="004E5076">
            <w:pPr>
              <w:tabs>
                <w:tab w:val="left" w:pos="938"/>
              </w:tabs>
              <w:spacing w:before="120" w:after="120"/>
              <w:ind w:right="26"/>
            </w:pPr>
            <w:r w:rsidRPr="00CE12C2">
              <w:t>- BM số 8 (a, b, c, d) kèm NĐ117</w:t>
            </w:r>
          </w:p>
        </w:tc>
      </w:tr>
    </w:tbl>
    <w:p w:rsidR="00C2502E" w:rsidRPr="00CE12C2" w:rsidRDefault="00C2502E" w:rsidP="004E5076">
      <w:pPr>
        <w:pStyle w:val="Heading2"/>
        <w:spacing w:before="120" w:after="120" w:line="240" w:lineRule="auto"/>
        <w:jc w:val="both"/>
        <w:rPr>
          <w:rFonts w:ascii="Times New Roman" w:hAnsi="Times New Roman" w:cs="Times New Roman"/>
          <w:color w:val="auto"/>
          <w:sz w:val="28"/>
          <w:szCs w:val="28"/>
        </w:rPr>
      </w:pPr>
      <w:bookmarkStart w:id="7" w:name="_Toc508718010"/>
      <w:r w:rsidRPr="00CE12C2">
        <w:rPr>
          <w:rFonts w:ascii="Times New Roman" w:hAnsi="Times New Roman" w:cs="Times New Roman"/>
          <w:color w:val="auto"/>
          <w:sz w:val="28"/>
          <w:szCs w:val="28"/>
        </w:rPr>
        <w:t xml:space="preserve">III. </w:t>
      </w:r>
      <w:r w:rsidR="00FF0C7E" w:rsidRPr="00CE12C2">
        <w:rPr>
          <w:rFonts w:ascii="Times New Roman" w:hAnsi="Times New Roman" w:cs="Times New Roman"/>
          <w:color w:val="auto"/>
          <w:sz w:val="28"/>
          <w:szCs w:val="28"/>
        </w:rPr>
        <w:t>Đơn vị quản lý thông tin, dữ liệu:</w:t>
      </w:r>
      <w:bookmarkEnd w:id="7"/>
    </w:p>
    <w:p w:rsidR="00FF0C7E" w:rsidRPr="00CE12C2" w:rsidRDefault="00FF0C7E" w:rsidP="004E5076">
      <w:pPr>
        <w:spacing w:before="120" w:after="120" w:line="240" w:lineRule="auto"/>
        <w:ind w:right="28" w:firstLine="720"/>
        <w:jc w:val="both"/>
      </w:pPr>
      <w:r w:rsidRPr="00CE12C2">
        <w:t>Sở Xây dựng Khánh Hòa là cơ quan quản lý hệ thống dữ liệu thông tin về nhà ở và thị trường bất động sản thuộc địa bàn tỉnh Khánh Hòa.</w:t>
      </w:r>
    </w:p>
    <w:p w:rsidR="00FF0C7E" w:rsidRPr="00CE12C2" w:rsidRDefault="00FF0C7E" w:rsidP="004E5076">
      <w:pPr>
        <w:spacing w:before="120" w:after="120" w:line="240" w:lineRule="auto"/>
        <w:ind w:right="26" w:firstLine="720"/>
        <w:jc w:val="both"/>
      </w:pPr>
      <w:r w:rsidRPr="00CE12C2">
        <w:t xml:space="preserve">Sở Xây dựng Khánh Hòa là đầu mối tiếp nhận toàn bộ thông tin, dữ liệu về nhà ở và thị trường bất động sản thuộc địa bàn Tỉnh. Đồng thời tổ chức xây dựng hệ thống thông tin, dữ liệu về nhà ở và thị trường bất động sản. </w:t>
      </w:r>
      <w:proofErr w:type="gramStart"/>
      <w:r w:rsidRPr="00CE12C2">
        <w:t>Tổ chức nghiên cứu, đánh giá, xây dựng các chỉ tiêu thống kê về nhà ở và thị trường bất động sản phù hợp với Nghị định 117/2015/NĐ -CP.</w:t>
      </w:r>
      <w:proofErr w:type="gramEnd"/>
    </w:p>
    <w:p w:rsidR="00FF0C7E" w:rsidRPr="00CE12C2" w:rsidRDefault="00FF0C7E" w:rsidP="004E5076">
      <w:pPr>
        <w:spacing w:before="120" w:after="120" w:line="240" w:lineRule="auto"/>
        <w:jc w:val="both"/>
      </w:pPr>
      <w:r w:rsidRPr="00CE12C2">
        <w:tab/>
        <w:t>Sở Xây dựng được thuê đơn vị tư vấn làm nhiệm vụ thu thập bổ sung thông tin, dữ liệu về nhà ở và thị trường bất động sản tỉnh theo Đề án này.</w:t>
      </w:r>
    </w:p>
    <w:p w:rsidR="00BA04BF" w:rsidRPr="00CE12C2" w:rsidRDefault="00BA04BF" w:rsidP="004E5076">
      <w:pPr>
        <w:pStyle w:val="Heading2"/>
        <w:spacing w:before="120" w:after="120" w:line="240" w:lineRule="auto"/>
        <w:jc w:val="both"/>
        <w:rPr>
          <w:rFonts w:ascii="Times New Roman" w:hAnsi="Times New Roman" w:cs="Times New Roman"/>
          <w:b w:val="0"/>
          <w:sz w:val="28"/>
          <w:szCs w:val="28"/>
        </w:rPr>
      </w:pPr>
      <w:r w:rsidRPr="00CE12C2">
        <w:rPr>
          <w:rFonts w:ascii="Times New Roman" w:hAnsi="Times New Roman" w:cs="Times New Roman"/>
          <w:color w:val="auto"/>
          <w:sz w:val="28"/>
          <w:szCs w:val="28"/>
        </w:rPr>
        <w:t xml:space="preserve">IV. Đơn vị tư vấn </w:t>
      </w:r>
      <w:proofErr w:type="gramStart"/>
      <w:r w:rsidRPr="00CE12C2">
        <w:rPr>
          <w:rFonts w:ascii="Times New Roman" w:hAnsi="Times New Roman" w:cs="Times New Roman"/>
          <w:color w:val="auto"/>
          <w:sz w:val="28"/>
          <w:szCs w:val="28"/>
        </w:rPr>
        <w:t>thu</w:t>
      </w:r>
      <w:proofErr w:type="gramEnd"/>
      <w:r w:rsidRPr="00CE12C2">
        <w:rPr>
          <w:rFonts w:ascii="Times New Roman" w:hAnsi="Times New Roman" w:cs="Times New Roman"/>
          <w:color w:val="auto"/>
          <w:sz w:val="28"/>
          <w:szCs w:val="28"/>
        </w:rPr>
        <w:t xml:space="preserve"> thập bổ sung thông tin, dữ liệu về nhà ở và thị trường bất động sản (sau đây gọi tắt là đơn vị thu thập thông tin)</w:t>
      </w:r>
    </w:p>
    <w:p w:rsidR="00BA04BF" w:rsidRPr="00CE12C2" w:rsidRDefault="00BA04BF" w:rsidP="004E5076">
      <w:pPr>
        <w:spacing w:before="120" w:after="120" w:line="240" w:lineRule="auto"/>
        <w:jc w:val="both"/>
      </w:pPr>
      <w:r w:rsidRPr="00CE12C2">
        <w:rPr>
          <w:b/>
        </w:rPr>
        <w:tab/>
        <w:t>Trung tâm Quy hoạch và Kiểm định chất lượng Khánh Hòa là</w:t>
      </w:r>
      <w:r w:rsidRPr="00CE12C2">
        <w:t xml:space="preserve"> đơn vị tư </w:t>
      </w:r>
      <w:r w:rsidR="006825D1" w:rsidRPr="00CE12C2">
        <w:t xml:space="preserve">vấn </w:t>
      </w:r>
      <w:proofErr w:type="gramStart"/>
      <w:r w:rsidRPr="00CE12C2">
        <w:t>thu</w:t>
      </w:r>
      <w:proofErr w:type="gramEnd"/>
      <w:r w:rsidRPr="00CE12C2">
        <w:t xml:space="preserve"> thập thông tin theo Đề án này.</w:t>
      </w:r>
    </w:p>
    <w:p w:rsidR="00CE4BC4" w:rsidRPr="00CE12C2" w:rsidRDefault="00C2502E" w:rsidP="004E5076">
      <w:pPr>
        <w:pStyle w:val="Heading2"/>
        <w:spacing w:before="120" w:after="120" w:line="240" w:lineRule="auto"/>
        <w:jc w:val="both"/>
        <w:rPr>
          <w:rFonts w:ascii="Times New Roman" w:hAnsi="Times New Roman" w:cs="Times New Roman"/>
          <w:color w:val="auto"/>
          <w:sz w:val="28"/>
          <w:szCs w:val="28"/>
        </w:rPr>
      </w:pPr>
      <w:bookmarkStart w:id="8" w:name="_Toc508718011"/>
      <w:r w:rsidRPr="00CE12C2">
        <w:rPr>
          <w:rFonts w:ascii="Times New Roman" w:hAnsi="Times New Roman" w:cs="Times New Roman"/>
          <w:color w:val="auto"/>
          <w:sz w:val="28"/>
          <w:szCs w:val="28"/>
        </w:rPr>
        <w:t>V</w:t>
      </w:r>
      <w:r w:rsidR="00CC5558" w:rsidRPr="00CE12C2">
        <w:rPr>
          <w:rFonts w:ascii="Times New Roman" w:hAnsi="Times New Roman" w:cs="Times New Roman"/>
          <w:color w:val="auto"/>
          <w:sz w:val="28"/>
          <w:szCs w:val="28"/>
        </w:rPr>
        <w:t xml:space="preserve">. </w:t>
      </w:r>
      <w:r w:rsidR="000D65F0" w:rsidRPr="00CE12C2">
        <w:rPr>
          <w:rFonts w:ascii="Times New Roman" w:hAnsi="Times New Roman" w:cs="Times New Roman"/>
          <w:color w:val="auto"/>
          <w:sz w:val="28"/>
          <w:szCs w:val="28"/>
        </w:rPr>
        <w:t>Phương thức</w:t>
      </w:r>
      <w:r w:rsidR="00CE4BC4" w:rsidRPr="00CE12C2">
        <w:rPr>
          <w:rFonts w:ascii="Times New Roman" w:hAnsi="Times New Roman" w:cs="Times New Roman"/>
          <w:color w:val="auto"/>
          <w:sz w:val="28"/>
          <w:szCs w:val="28"/>
        </w:rPr>
        <w:t xml:space="preserve"> cung cấp</w:t>
      </w:r>
      <w:r w:rsidR="000D65F0" w:rsidRPr="00CE12C2">
        <w:rPr>
          <w:rFonts w:ascii="Times New Roman" w:hAnsi="Times New Roman" w:cs="Times New Roman"/>
          <w:color w:val="auto"/>
          <w:sz w:val="28"/>
          <w:szCs w:val="28"/>
        </w:rPr>
        <w:t xml:space="preserve"> và </w:t>
      </w:r>
      <w:proofErr w:type="gramStart"/>
      <w:r w:rsidR="000D65F0" w:rsidRPr="00CE12C2">
        <w:rPr>
          <w:rFonts w:ascii="Times New Roman" w:hAnsi="Times New Roman" w:cs="Times New Roman"/>
          <w:color w:val="auto"/>
          <w:sz w:val="28"/>
          <w:szCs w:val="28"/>
        </w:rPr>
        <w:t>thu</w:t>
      </w:r>
      <w:proofErr w:type="gramEnd"/>
      <w:r w:rsidR="000D65F0" w:rsidRPr="00CE12C2">
        <w:rPr>
          <w:rFonts w:ascii="Times New Roman" w:hAnsi="Times New Roman" w:cs="Times New Roman"/>
          <w:color w:val="auto"/>
          <w:sz w:val="28"/>
          <w:szCs w:val="28"/>
        </w:rPr>
        <w:t xml:space="preserve"> thập</w:t>
      </w:r>
      <w:r w:rsidR="00CE4BC4" w:rsidRPr="00CE12C2">
        <w:rPr>
          <w:rFonts w:ascii="Times New Roman" w:hAnsi="Times New Roman" w:cs="Times New Roman"/>
          <w:color w:val="auto"/>
          <w:sz w:val="28"/>
          <w:szCs w:val="28"/>
        </w:rPr>
        <w:t xml:space="preserve"> thông tin, dữ liệu:</w:t>
      </w:r>
      <w:bookmarkEnd w:id="8"/>
    </w:p>
    <w:p w:rsidR="00CE4BC4" w:rsidRPr="00CE12C2" w:rsidRDefault="000D65F0" w:rsidP="004E5076">
      <w:pPr>
        <w:spacing w:before="120" w:after="120" w:line="240" w:lineRule="auto"/>
        <w:ind w:firstLine="720"/>
        <w:jc w:val="both"/>
      </w:pPr>
      <w:r w:rsidRPr="00CE12C2">
        <w:t>Đơn vị có trách nhiệm cung cấp thông tin gử</w:t>
      </w:r>
      <w:r w:rsidR="002B2343" w:rsidRPr="00CE12C2">
        <w:t>i</w:t>
      </w:r>
      <w:r w:rsidRPr="00CE12C2">
        <w:t xml:space="preserve"> thông tin, dữ liệu bằng văn bản</w:t>
      </w:r>
      <w:r w:rsidR="002B2343" w:rsidRPr="00CE12C2">
        <w:t xml:space="preserve"> </w:t>
      </w:r>
      <w:r w:rsidRPr="00CE12C2">
        <w:t>về Sở Xây dựng, đơn vị thu thập thông tin</w:t>
      </w:r>
      <w:r w:rsidR="002B2343" w:rsidRPr="00CE12C2">
        <w:t xml:space="preserve"> </w:t>
      </w:r>
      <w:r w:rsidRPr="00CE12C2">
        <w:t>theo quy định tại Quy chế về việc báo cáo, phối hợp cung cấp, kiểm tra thông tin, dữ liệu về nhà ở và thị trường bất động sản trên địa bàn tỉnh Khánh Hòa, ban hành kèm theo Quyết định số 12/2017/QĐ-UBND ngày 07/8/2017.</w:t>
      </w:r>
    </w:p>
    <w:p w:rsidR="000D65F0" w:rsidRPr="00CE12C2" w:rsidRDefault="000D65F0" w:rsidP="004E5076">
      <w:pPr>
        <w:spacing w:before="120" w:after="120" w:line="240" w:lineRule="auto"/>
        <w:ind w:firstLine="720"/>
        <w:jc w:val="both"/>
      </w:pPr>
      <w:r w:rsidRPr="00CE12C2">
        <w:t>Đơn vị có trách nhiệm cung cấp thông tin gửi thông tin, dữ liệu trực tiếp qua mạng thông tin điện tử về Sở Xây dựng, đơn vị được thu thập thông tin.</w:t>
      </w:r>
    </w:p>
    <w:p w:rsidR="00CC5558" w:rsidRPr="00CE12C2" w:rsidRDefault="00DF1527" w:rsidP="004E5076">
      <w:pPr>
        <w:spacing w:before="120" w:after="120" w:line="240" w:lineRule="auto"/>
        <w:ind w:firstLine="720"/>
        <w:jc w:val="both"/>
      </w:pPr>
      <w:r w:rsidRPr="00CE12C2">
        <w:t>Đơn vị có trách nhiệm cung cấp thông tin gửi c</w:t>
      </w:r>
      <w:r w:rsidR="00CC5558" w:rsidRPr="00CE12C2">
        <w:t>ung cấp thông tin trực tiếp cho người của đơn vị thông tin</w:t>
      </w:r>
      <w:r w:rsidR="004E5076" w:rsidRPr="00CE12C2">
        <w:t xml:space="preserve"> </w:t>
      </w:r>
      <w:r w:rsidR="00C2502E" w:rsidRPr="00CE12C2">
        <w:t>điền thông tin vào biểu mẫu</w:t>
      </w:r>
      <w:r w:rsidR="004E5076" w:rsidRPr="00CE12C2">
        <w:t xml:space="preserve"> </w:t>
      </w:r>
      <w:r w:rsidR="00C2502E" w:rsidRPr="00CE12C2">
        <w:t>(phỏng vấn trực tiếp)</w:t>
      </w:r>
      <w:r w:rsidRPr="00CE12C2">
        <w:t>; cử cán bộ điền thông tin vào biểu mẫu</w:t>
      </w:r>
      <w:r w:rsidR="00C2502E" w:rsidRPr="00CE12C2">
        <w:t xml:space="preserve"> giao cho người của đơn vị </w:t>
      </w:r>
      <w:r w:rsidR="00BA04BF" w:rsidRPr="00CE12C2">
        <w:t>thu thập</w:t>
      </w:r>
      <w:r w:rsidR="00C2502E" w:rsidRPr="00CE12C2">
        <w:t xml:space="preserve"> thông tin</w:t>
      </w:r>
      <w:r w:rsidRPr="00CE12C2">
        <w:t>.</w:t>
      </w:r>
    </w:p>
    <w:p w:rsidR="00E3285E" w:rsidRPr="00CE12C2" w:rsidRDefault="00E3285E" w:rsidP="004E5076">
      <w:pPr>
        <w:pStyle w:val="Heading2"/>
        <w:spacing w:before="120" w:after="120" w:line="240" w:lineRule="auto"/>
        <w:jc w:val="both"/>
        <w:rPr>
          <w:rFonts w:ascii="Times New Roman" w:hAnsi="Times New Roman" w:cs="Times New Roman"/>
          <w:color w:val="auto"/>
          <w:sz w:val="28"/>
          <w:szCs w:val="28"/>
        </w:rPr>
      </w:pPr>
      <w:bookmarkStart w:id="9" w:name="_Toc508718012"/>
      <w:r w:rsidRPr="00CE12C2">
        <w:rPr>
          <w:rFonts w:ascii="Times New Roman" w:hAnsi="Times New Roman" w:cs="Times New Roman"/>
          <w:color w:val="auto"/>
          <w:sz w:val="28"/>
          <w:szCs w:val="28"/>
        </w:rPr>
        <w:lastRenderedPageBreak/>
        <w:t xml:space="preserve">VI. </w:t>
      </w:r>
      <w:r w:rsidR="00F359AF">
        <w:rPr>
          <w:rFonts w:ascii="Times New Roman" w:hAnsi="Times New Roman" w:cs="Times New Roman"/>
          <w:color w:val="auto"/>
          <w:sz w:val="28"/>
          <w:szCs w:val="28"/>
        </w:rPr>
        <w:t>Dự toán k</w:t>
      </w:r>
      <w:r w:rsidRPr="00CE12C2">
        <w:rPr>
          <w:rFonts w:ascii="Times New Roman" w:hAnsi="Times New Roman" w:cs="Times New Roman"/>
          <w:color w:val="auto"/>
          <w:sz w:val="28"/>
          <w:szCs w:val="28"/>
        </w:rPr>
        <w:t xml:space="preserve">inh phí thực hiện </w:t>
      </w:r>
      <w:proofErr w:type="gramStart"/>
      <w:r w:rsidRPr="00CE12C2">
        <w:rPr>
          <w:rFonts w:ascii="Times New Roman" w:hAnsi="Times New Roman" w:cs="Times New Roman"/>
          <w:color w:val="auto"/>
          <w:sz w:val="28"/>
          <w:szCs w:val="28"/>
        </w:rPr>
        <w:t>thu</w:t>
      </w:r>
      <w:proofErr w:type="gramEnd"/>
      <w:r w:rsidRPr="00CE12C2">
        <w:rPr>
          <w:rFonts w:ascii="Times New Roman" w:hAnsi="Times New Roman" w:cs="Times New Roman"/>
          <w:color w:val="auto"/>
          <w:sz w:val="28"/>
          <w:szCs w:val="28"/>
        </w:rPr>
        <w:t xml:space="preserve"> thập bổ sung thông tin, dữ liệu:</w:t>
      </w:r>
      <w:bookmarkEnd w:id="9"/>
    </w:p>
    <w:tbl>
      <w:tblPr>
        <w:tblW w:w="9782" w:type="dxa"/>
        <w:tblInd w:w="-318" w:type="dxa"/>
        <w:tblLayout w:type="fixed"/>
        <w:tblLook w:val="04A0" w:firstRow="1" w:lastRow="0" w:firstColumn="1" w:lastColumn="0" w:noHBand="0" w:noVBand="1"/>
      </w:tblPr>
      <w:tblGrid>
        <w:gridCol w:w="563"/>
        <w:gridCol w:w="4825"/>
        <w:gridCol w:w="2693"/>
        <w:gridCol w:w="1701"/>
      </w:tblGrid>
      <w:tr w:rsidR="00F359AF" w:rsidRPr="00BB2184" w:rsidTr="00CF1A12">
        <w:trPr>
          <w:trHeight w:val="851"/>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59AF" w:rsidRPr="00F2290F" w:rsidRDefault="00F359AF" w:rsidP="00CF1A12">
            <w:pPr>
              <w:jc w:val="center"/>
              <w:rPr>
                <w:b/>
                <w:bCs/>
                <w:color w:val="000099"/>
                <w:sz w:val="26"/>
                <w:szCs w:val="26"/>
              </w:rPr>
            </w:pPr>
            <w:bookmarkStart w:id="10" w:name="_Toc508718013"/>
            <w:r w:rsidRPr="00F2290F">
              <w:rPr>
                <w:b/>
                <w:bCs/>
                <w:color w:val="000099"/>
                <w:sz w:val="26"/>
                <w:szCs w:val="26"/>
              </w:rPr>
              <w:t>TT</w:t>
            </w:r>
          </w:p>
        </w:tc>
        <w:tc>
          <w:tcPr>
            <w:tcW w:w="4825" w:type="dxa"/>
            <w:tcBorders>
              <w:top w:val="single" w:sz="4" w:space="0" w:color="auto"/>
              <w:left w:val="nil"/>
              <w:bottom w:val="single" w:sz="4" w:space="0" w:color="auto"/>
              <w:right w:val="single" w:sz="4" w:space="0" w:color="auto"/>
            </w:tcBorders>
            <w:shd w:val="clear" w:color="auto" w:fill="auto"/>
            <w:vAlign w:val="center"/>
            <w:hideMark/>
          </w:tcPr>
          <w:p w:rsidR="00F359AF" w:rsidRPr="00F2290F" w:rsidRDefault="00F359AF" w:rsidP="00CF1A12">
            <w:pPr>
              <w:jc w:val="center"/>
              <w:rPr>
                <w:b/>
                <w:bCs/>
                <w:color w:val="000099"/>
                <w:sz w:val="26"/>
                <w:szCs w:val="26"/>
              </w:rPr>
            </w:pPr>
            <w:r w:rsidRPr="00F2290F">
              <w:rPr>
                <w:b/>
                <w:bCs/>
                <w:color w:val="000099"/>
                <w:sz w:val="26"/>
                <w:szCs w:val="26"/>
              </w:rPr>
              <w:t>Tên công việc</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F359AF" w:rsidRPr="00F2290F" w:rsidRDefault="00F359AF" w:rsidP="00CF1A12">
            <w:pPr>
              <w:jc w:val="center"/>
              <w:rPr>
                <w:b/>
                <w:bCs/>
                <w:color w:val="000099"/>
                <w:sz w:val="26"/>
                <w:szCs w:val="26"/>
              </w:rPr>
            </w:pPr>
            <w:r w:rsidRPr="00F2290F">
              <w:rPr>
                <w:b/>
                <w:bCs/>
                <w:color w:val="000099"/>
                <w:sz w:val="26"/>
                <w:szCs w:val="26"/>
              </w:rPr>
              <w:t>Cách tính</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359AF" w:rsidRPr="00F2290F" w:rsidRDefault="00F359AF" w:rsidP="00CF1A12">
            <w:pPr>
              <w:jc w:val="center"/>
              <w:rPr>
                <w:b/>
                <w:bCs/>
                <w:color w:val="000099"/>
                <w:sz w:val="26"/>
                <w:szCs w:val="26"/>
              </w:rPr>
            </w:pPr>
            <w:r w:rsidRPr="00F2290F">
              <w:rPr>
                <w:b/>
                <w:bCs/>
                <w:color w:val="000099"/>
                <w:sz w:val="26"/>
                <w:szCs w:val="26"/>
              </w:rPr>
              <w:t>Thành tiền (đồng)</w:t>
            </w:r>
          </w:p>
        </w:tc>
      </w:tr>
      <w:tr w:rsidR="00F359AF" w:rsidRPr="002423B3" w:rsidTr="00135AC3">
        <w:trPr>
          <w:trHeight w:val="851"/>
        </w:trPr>
        <w:tc>
          <w:tcPr>
            <w:tcW w:w="563" w:type="dxa"/>
            <w:tcBorders>
              <w:top w:val="nil"/>
              <w:left w:val="single" w:sz="4" w:space="0" w:color="auto"/>
              <w:bottom w:val="single" w:sz="4" w:space="0" w:color="auto"/>
              <w:right w:val="single" w:sz="4" w:space="0" w:color="auto"/>
            </w:tcBorders>
            <w:shd w:val="clear" w:color="auto" w:fill="auto"/>
            <w:vAlign w:val="center"/>
          </w:tcPr>
          <w:p w:rsidR="00F359AF" w:rsidRPr="00F2290F" w:rsidRDefault="00F359AF" w:rsidP="00135AC3">
            <w:pPr>
              <w:jc w:val="center"/>
              <w:rPr>
                <w:color w:val="000099"/>
                <w:sz w:val="26"/>
                <w:szCs w:val="26"/>
              </w:rPr>
            </w:pPr>
            <w:r>
              <w:rPr>
                <w:b/>
                <w:bCs/>
                <w:color w:val="000099"/>
                <w:sz w:val="26"/>
                <w:szCs w:val="26"/>
              </w:rPr>
              <w:t>I</w:t>
            </w:r>
          </w:p>
        </w:tc>
        <w:tc>
          <w:tcPr>
            <w:tcW w:w="4825" w:type="dxa"/>
            <w:tcBorders>
              <w:top w:val="nil"/>
              <w:left w:val="nil"/>
              <w:bottom w:val="single" w:sz="4" w:space="0" w:color="auto"/>
              <w:right w:val="single" w:sz="4" w:space="0" w:color="auto"/>
            </w:tcBorders>
            <w:shd w:val="clear" w:color="auto" w:fill="auto"/>
            <w:vAlign w:val="center"/>
            <w:hideMark/>
          </w:tcPr>
          <w:p w:rsidR="00F359AF" w:rsidRPr="00A145DD" w:rsidRDefault="00F359AF" w:rsidP="00CF1A12">
            <w:pPr>
              <w:spacing w:before="60" w:after="60"/>
              <w:ind w:right="26"/>
              <w:rPr>
                <w:b/>
                <w:color w:val="000099"/>
                <w:sz w:val="26"/>
                <w:szCs w:val="26"/>
              </w:rPr>
            </w:pPr>
            <w:r w:rsidRPr="00A145DD">
              <w:rPr>
                <w:b/>
                <w:color w:val="000099"/>
                <w:sz w:val="26"/>
                <w:szCs w:val="26"/>
              </w:rPr>
              <w:t>Chi phí tư vấn Thu thập và bổ sung thông tin về nhà ở và thị trường bất động sản tỉ</w:t>
            </w:r>
            <w:r w:rsidR="00D27863">
              <w:rPr>
                <w:b/>
                <w:color w:val="000099"/>
                <w:sz w:val="26"/>
                <w:szCs w:val="26"/>
              </w:rPr>
              <w:t>nh Khánh hòa</w:t>
            </w:r>
          </w:p>
        </w:tc>
        <w:tc>
          <w:tcPr>
            <w:tcW w:w="2693" w:type="dxa"/>
            <w:tcBorders>
              <w:top w:val="nil"/>
              <w:left w:val="nil"/>
              <w:bottom w:val="single" w:sz="4" w:space="0" w:color="auto"/>
              <w:right w:val="single" w:sz="4" w:space="0" w:color="auto"/>
            </w:tcBorders>
            <w:shd w:val="clear" w:color="auto" w:fill="auto"/>
            <w:vAlign w:val="center"/>
            <w:hideMark/>
          </w:tcPr>
          <w:p w:rsidR="00F359AF" w:rsidRDefault="00F359AF" w:rsidP="00CF1A12">
            <w:pPr>
              <w:spacing w:after="0" w:line="240" w:lineRule="auto"/>
              <w:jc w:val="center"/>
              <w:rPr>
                <w:color w:val="000099"/>
                <w:sz w:val="26"/>
                <w:szCs w:val="26"/>
              </w:rPr>
            </w:pPr>
            <w:r w:rsidRPr="00F2290F">
              <w:rPr>
                <w:color w:val="000099"/>
                <w:sz w:val="26"/>
                <w:szCs w:val="26"/>
              </w:rPr>
              <w:t xml:space="preserve">xem chi tiết tại            Phụ lục </w:t>
            </w:r>
            <w:r w:rsidR="00655021">
              <w:rPr>
                <w:color w:val="000099"/>
                <w:sz w:val="26"/>
                <w:szCs w:val="26"/>
              </w:rPr>
              <w:t>đính kèm</w:t>
            </w:r>
          </w:p>
          <w:p w:rsidR="00F359AF" w:rsidRPr="00F2290F" w:rsidRDefault="00F359AF" w:rsidP="00CF1A12">
            <w:pPr>
              <w:spacing w:after="0" w:line="240" w:lineRule="auto"/>
              <w:jc w:val="center"/>
              <w:rPr>
                <w:color w:val="000099"/>
                <w:sz w:val="26"/>
                <w:szCs w:val="26"/>
              </w:rPr>
            </w:pPr>
            <w:r w:rsidRPr="00F2290F">
              <w:rPr>
                <w:color w:val="000099"/>
                <w:sz w:val="26"/>
                <w:szCs w:val="26"/>
              </w:rPr>
              <w:t>(gồm VAT, làm tròn)</w:t>
            </w:r>
          </w:p>
        </w:tc>
        <w:tc>
          <w:tcPr>
            <w:tcW w:w="1701" w:type="dxa"/>
            <w:tcBorders>
              <w:top w:val="nil"/>
              <w:left w:val="nil"/>
              <w:bottom w:val="single" w:sz="4" w:space="0" w:color="auto"/>
              <w:right w:val="single" w:sz="4" w:space="0" w:color="auto"/>
            </w:tcBorders>
            <w:shd w:val="clear" w:color="auto" w:fill="auto"/>
            <w:vAlign w:val="center"/>
            <w:hideMark/>
          </w:tcPr>
          <w:p w:rsidR="00F359AF" w:rsidRPr="00D27863" w:rsidRDefault="00F359AF" w:rsidP="00D27863">
            <w:pPr>
              <w:spacing w:before="60" w:after="60"/>
              <w:ind w:right="26"/>
              <w:jc w:val="right"/>
              <w:rPr>
                <w:color w:val="000099"/>
                <w:sz w:val="26"/>
                <w:szCs w:val="26"/>
              </w:rPr>
            </w:pPr>
            <w:r w:rsidRPr="00D27863">
              <w:rPr>
                <w:color w:val="000099"/>
                <w:sz w:val="26"/>
                <w:szCs w:val="26"/>
              </w:rPr>
              <w:t>176.823.000</w:t>
            </w:r>
          </w:p>
        </w:tc>
      </w:tr>
      <w:tr w:rsidR="00F359AF" w:rsidRPr="00244CA4" w:rsidTr="00135AC3">
        <w:trPr>
          <w:trHeight w:val="499"/>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59AF" w:rsidRPr="003C7EF8" w:rsidRDefault="00F359AF" w:rsidP="00135AC3">
            <w:pPr>
              <w:spacing w:before="60" w:after="60"/>
              <w:ind w:right="26"/>
              <w:jc w:val="center"/>
              <w:rPr>
                <w:b/>
                <w:color w:val="000099"/>
                <w:sz w:val="26"/>
                <w:szCs w:val="26"/>
              </w:rPr>
            </w:pPr>
            <w:r w:rsidRPr="003C7EF8">
              <w:rPr>
                <w:b/>
                <w:color w:val="000099"/>
                <w:sz w:val="26"/>
                <w:szCs w:val="26"/>
              </w:rPr>
              <w:t>II</w:t>
            </w:r>
          </w:p>
        </w:tc>
        <w:tc>
          <w:tcPr>
            <w:tcW w:w="4825" w:type="dxa"/>
            <w:tcBorders>
              <w:top w:val="single" w:sz="4" w:space="0" w:color="auto"/>
              <w:left w:val="nil"/>
              <w:bottom w:val="single" w:sz="4" w:space="0" w:color="auto"/>
              <w:right w:val="single" w:sz="4" w:space="0" w:color="auto"/>
            </w:tcBorders>
            <w:shd w:val="clear" w:color="auto" w:fill="auto"/>
            <w:vAlign w:val="center"/>
            <w:hideMark/>
          </w:tcPr>
          <w:p w:rsidR="00F359AF" w:rsidRPr="003C7EF8" w:rsidRDefault="00F359AF" w:rsidP="00CF1A12">
            <w:pPr>
              <w:spacing w:before="60" w:after="60"/>
              <w:ind w:right="26"/>
              <w:rPr>
                <w:b/>
                <w:color w:val="000099"/>
                <w:sz w:val="26"/>
                <w:szCs w:val="26"/>
              </w:rPr>
            </w:pPr>
            <w:r w:rsidRPr="003C7EF8">
              <w:rPr>
                <w:b/>
                <w:color w:val="000099"/>
                <w:sz w:val="26"/>
                <w:szCs w:val="26"/>
              </w:rPr>
              <w:t>Chi phí thẩm tra, phê duyệt quyế</w:t>
            </w:r>
            <w:r w:rsidR="00D27863">
              <w:rPr>
                <w:b/>
                <w:color w:val="000099"/>
                <w:sz w:val="26"/>
                <w:szCs w:val="26"/>
              </w:rPr>
              <w:t>t toán</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F359AF" w:rsidRPr="00F2290F" w:rsidRDefault="00F359AF" w:rsidP="00CF1A12">
            <w:pPr>
              <w:spacing w:after="0" w:line="240" w:lineRule="auto"/>
              <w:jc w:val="center"/>
              <w:rPr>
                <w:color w:val="000099"/>
                <w:sz w:val="26"/>
                <w:szCs w:val="26"/>
              </w:rPr>
            </w:pPr>
            <w:r w:rsidRPr="00F2290F">
              <w:rPr>
                <w:bCs/>
                <w:color w:val="000099"/>
                <w:sz w:val="26"/>
                <w:szCs w:val="26"/>
              </w:rPr>
              <w:t>[</w:t>
            </w:r>
            <w:r w:rsidRPr="00F2290F">
              <w:rPr>
                <w:color w:val="000099"/>
                <w:sz w:val="26"/>
                <w:szCs w:val="26"/>
              </w:rPr>
              <w:t>(</w:t>
            </w:r>
            <w:r w:rsidRPr="00F2290F">
              <w:rPr>
                <w:b/>
                <w:color w:val="000099"/>
                <w:sz w:val="26"/>
                <w:szCs w:val="26"/>
              </w:rPr>
              <w:t>I</w:t>
            </w:r>
            <w:r w:rsidRPr="00F2290F">
              <w:rPr>
                <w:color w:val="000099"/>
                <w:sz w:val="26"/>
                <w:szCs w:val="26"/>
              </w:rPr>
              <w:t>)] x 0,95%</w:t>
            </w:r>
          </w:p>
          <w:p w:rsidR="00F359AF" w:rsidRPr="00F2290F" w:rsidRDefault="00F359AF" w:rsidP="00CF1A12">
            <w:pPr>
              <w:spacing w:after="0" w:line="240" w:lineRule="auto"/>
              <w:jc w:val="center"/>
              <w:rPr>
                <w:color w:val="000099"/>
                <w:sz w:val="26"/>
                <w:szCs w:val="26"/>
              </w:rPr>
            </w:pPr>
            <w:r w:rsidRPr="00F2290F">
              <w:rPr>
                <w:color w:val="000099"/>
                <w:sz w:val="26"/>
                <w:szCs w:val="26"/>
              </w:rPr>
              <w:t>(làm tròn)</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F359AF" w:rsidRPr="00D27863" w:rsidRDefault="00F359AF" w:rsidP="00D27863">
            <w:pPr>
              <w:spacing w:before="60" w:after="60"/>
              <w:ind w:right="26"/>
              <w:jc w:val="right"/>
              <w:rPr>
                <w:color w:val="000099"/>
                <w:sz w:val="26"/>
                <w:szCs w:val="26"/>
              </w:rPr>
            </w:pPr>
            <w:r w:rsidRPr="00D27863">
              <w:rPr>
                <w:color w:val="000099"/>
                <w:sz w:val="26"/>
                <w:szCs w:val="26"/>
              </w:rPr>
              <w:t>1.697.000</w:t>
            </w:r>
          </w:p>
        </w:tc>
      </w:tr>
      <w:tr w:rsidR="00F359AF" w:rsidRPr="000A2FC9" w:rsidTr="00D27863">
        <w:trPr>
          <w:trHeight w:val="417"/>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F359AF" w:rsidRPr="003C7EF8" w:rsidRDefault="00F359AF" w:rsidP="00135AC3">
            <w:pPr>
              <w:spacing w:before="60" w:after="60"/>
              <w:ind w:right="26"/>
              <w:jc w:val="center"/>
              <w:rPr>
                <w:b/>
                <w:color w:val="000099"/>
                <w:sz w:val="26"/>
                <w:szCs w:val="26"/>
              </w:rPr>
            </w:pPr>
            <w:r w:rsidRPr="003C7EF8">
              <w:rPr>
                <w:b/>
                <w:color w:val="000099"/>
                <w:sz w:val="26"/>
                <w:szCs w:val="26"/>
              </w:rPr>
              <w:t>III</w:t>
            </w:r>
          </w:p>
        </w:tc>
        <w:tc>
          <w:tcPr>
            <w:tcW w:w="4825" w:type="dxa"/>
            <w:tcBorders>
              <w:top w:val="nil"/>
              <w:left w:val="nil"/>
              <w:bottom w:val="single" w:sz="4" w:space="0" w:color="auto"/>
              <w:right w:val="single" w:sz="4" w:space="0" w:color="auto"/>
            </w:tcBorders>
            <w:shd w:val="clear" w:color="auto" w:fill="auto"/>
            <w:vAlign w:val="center"/>
            <w:hideMark/>
          </w:tcPr>
          <w:p w:rsidR="00F359AF" w:rsidRPr="003C7EF8" w:rsidRDefault="00F359AF" w:rsidP="00CF1A12">
            <w:pPr>
              <w:spacing w:before="60" w:after="60"/>
              <w:ind w:right="26"/>
              <w:rPr>
                <w:b/>
                <w:color w:val="000099"/>
                <w:sz w:val="26"/>
                <w:szCs w:val="26"/>
              </w:rPr>
            </w:pPr>
            <w:r>
              <w:rPr>
                <w:b/>
                <w:color w:val="000099"/>
                <w:sz w:val="26"/>
                <w:szCs w:val="26"/>
              </w:rPr>
              <w:t>Tổng giá trị dự toán lập đề án</w:t>
            </w:r>
          </w:p>
        </w:tc>
        <w:tc>
          <w:tcPr>
            <w:tcW w:w="2693" w:type="dxa"/>
            <w:tcBorders>
              <w:top w:val="nil"/>
              <w:left w:val="nil"/>
              <w:bottom w:val="single" w:sz="4" w:space="0" w:color="auto"/>
              <w:right w:val="single" w:sz="4" w:space="0" w:color="auto"/>
            </w:tcBorders>
            <w:shd w:val="clear" w:color="auto" w:fill="auto"/>
            <w:vAlign w:val="center"/>
            <w:hideMark/>
          </w:tcPr>
          <w:p w:rsidR="00F359AF" w:rsidRPr="00F2290F" w:rsidRDefault="00F359AF" w:rsidP="00CF1A12">
            <w:pPr>
              <w:spacing w:before="60" w:after="60"/>
              <w:ind w:right="26"/>
              <w:jc w:val="center"/>
              <w:rPr>
                <w:color w:val="000099"/>
                <w:sz w:val="26"/>
                <w:szCs w:val="26"/>
              </w:rPr>
            </w:pPr>
            <w:r w:rsidRPr="003C7EF8">
              <w:rPr>
                <w:b/>
                <w:color w:val="000099"/>
                <w:sz w:val="26"/>
                <w:szCs w:val="26"/>
              </w:rPr>
              <w:t>[(</w:t>
            </w:r>
            <w:r w:rsidRPr="00F2290F">
              <w:rPr>
                <w:b/>
                <w:color w:val="000099"/>
                <w:sz w:val="26"/>
                <w:szCs w:val="26"/>
              </w:rPr>
              <w:t>I</w:t>
            </w:r>
            <w:r w:rsidRPr="003C7EF8">
              <w:rPr>
                <w:b/>
                <w:color w:val="000099"/>
                <w:sz w:val="26"/>
                <w:szCs w:val="26"/>
              </w:rPr>
              <w:t>) + (</w:t>
            </w:r>
            <w:r w:rsidRPr="00F2290F">
              <w:rPr>
                <w:b/>
                <w:color w:val="000099"/>
                <w:sz w:val="26"/>
                <w:szCs w:val="26"/>
              </w:rPr>
              <w:t>II</w:t>
            </w:r>
            <w:r w:rsidRPr="003C7EF8">
              <w:rPr>
                <w:b/>
                <w:color w:val="000099"/>
                <w:sz w:val="26"/>
                <w:szCs w:val="26"/>
              </w:rPr>
              <w:t>)]</w:t>
            </w:r>
          </w:p>
        </w:tc>
        <w:tc>
          <w:tcPr>
            <w:tcW w:w="1701" w:type="dxa"/>
            <w:tcBorders>
              <w:top w:val="nil"/>
              <w:left w:val="nil"/>
              <w:bottom w:val="single" w:sz="4" w:space="0" w:color="auto"/>
              <w:right w:val="single" w:sz="4" w:space="0" w:color="auto"/>
            </w:tcBorders>
            <w:shd w:val="clear" w:color="auto" w:fill="auto"/>
            <w:noWrap/>
            <w:vAlign w:val="bottom"/>
            <w:hideMark/>
          </w:tcPr>
          <w:p w:rsidR="00F359AF" w:rsidRPr="00D27863" w:rsidRDefault="00D27863" w:rsidP="00D27863">
            <w:pPr>
              <w:spacing w:before="60" w:after="60"/>
              <w:ind w:right="26"/>
              <w:jc w:val="right"/>
              <w:rPr>
                <w:b/>
                <w:color w:val="000099"/>
                <w:sz w:val="26"/>
                <w:szCs w:val="26"/>
              </w:rPr>
            </w:pPr>
            <w:r w:rsidRPr="00D27863">
              <w:rPr>
                <w:b/>
                <w:color w:val="000099"/>
                <w:sz w:val="26"/>
                <w:szCs w:val="26"/>
              </w:rPr>
              <w:t>178.520.000</w:t>
            </w:r>
          </w:p>
        </w:tc>
      </w:tr>
    </w:tbl>
    <w:p w:rsidR="00F359AF" w:rsidRPr="00C24018" w:rsidRDefault="00F359AF" w:rsidP="00F359AF">
      <w:pPr>
        <w:spacing w:before="120" w:after="120" w:line="240" w:lineRule="auto"/>
        <w:ind w:right="26" w:firstLine="720"/>
        <w:jc w:val="both"/>
      </w:pPr>
      <w:r w:rsidRPr="00C24018">
        <w:t xml:space="preserve">- Tổng giá trị dự toán để thực hiện Đề án Thu thập, bổ sung thông tin về nhà ở và thị trường bất động sản tỉnh Khánh Hòa là: </w:t>
      </w:r>
      <w:r w:rsidR="00C24018" w:rsidRPr="009808A5">
        <w:rPr>
          <w:b/>
        </w:rPr>
        <w:t>178.520.000</w:t>
      </w:r>
      <w:r w:rsidRPr="00C24018">
        <w:t xml:space="preserve"> đồng              (Bằng chữ: </w:t>
      </w:r>
      <w:r w:rsidR="00C24018">
        <w:t>Một trăm bảy mươi tám triệu, năm trăm hai mươi nghìn đồng chẵn</w:t>
      </w:r>
      <w:r w:rsidRPr="00C24018">
        <w:t>). Chi tiết theo bảng phụ lục đính kèm</w:t>
      </w:r>
      <w:proofErr w:type="gramStart"/>
      <w:r w:rsidRPr="00C24018">
        <w:t>./</w:t>
      </w:r>
      <w:proofErr w:type="gramEnd"/>
      <w:r w:rsidRPr="00C24018">
        <w:t>.</w:t>
      </w:r>
    </w:p>
    <w:p w:rsidR="00E3285E" w:rsidRPr="00CE12C2" w:rsidRDefault="00F359AF" w:rsidP="004E5076">
      <w:pPr>
        <w:pStyle w:val="Heading2"/>
        <w:spacing w:before="120" w:after="12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83396F" w:rsidRPr="00CE12C2">
        <w:rPr>
          <w:rFonts w:ascii="Times New Roman" w:hAnsi="Times New Roman" w:cs="Times New Roman"/>
          <w:color w:val="000000" w:themeColor="text1"/>
          <w:sz w:val="28"/>
          <w:szCs w:val="28"/>
        </w:rPr>
        <w:t>VII. Thời gian thực hiện Đề án</w:t>
      </w:r>
      <w:bookmarkEnd w:id="10"/>
    </w:p>
    <w:p w:rsidR="00FF188C" w:rsidRPr="00414A5A" w:rsidRDefault="0083396F" w:rsidP="004E5076">
      <w:pPr>
        <w:spacing w:before="120" w:after="120" w:line="240" w:lineRule="auto"/>
        <w:jc w:val="both"/>
      </w:pPr>
      <w:r w:rsidRPr="00CE12C2">
        <w:tab/>
      </w:r>
      <w:proofErr w:type="gramStart"/>
      <w:r w:rsidR="007638FD">
        <w:t>Kể từ ngày hoàn tất quá trình lựa chọn nhà thầu đến hết Quý I năm 2021</w:t>
      </w:r>
      <w:r w:rsidRPr="00414A5A">
        <w:t>.</w:t>
      </w:r>
      <w:proofErr w:type="gramEnd"/>
    </w:p>
    <w:p w:rsidR="00C24018" w:rsidRDefault="00C24018" w:rsidP="004E5076">
      <w:pPr>
        <w:pStyle w:val="Heading1"/>
        <w:spacing w:before="120" w:after="120" w:line="240" w:lineRule="auto"/>
        <w:jc w:val="center"/>
        <w:rPr>
          <w:rFonts w:ascii="Times New Roman" w:hAnsi="Times New Roman" w:cs="Times New Roman"/>
          <w:color w:val="auto"/>
          <w:u w:val="single"/>
        </w:rPr>
      </w:pPr>
      <w:bookmarkStart w:id="11" w:name="_Toc508718014"/>
    </w:p>
    <w:p w:rsidR="00FF188C" w:rsidRPr="00CE12C2" w:rsidRDefault="00FF188C" w:rsidP="004E5076">
      <w:pPr>
        <w:pStyle w:val="Heading1"/>
        <w:spacing w:before="120" w:after="120" w:line="240" w:lineRule="auto"/>
        <w:jc w:val="center"/>
        <w:rPr>
          <w:rFonts w:ascii="Times New Roman" w:hAnsi="Times New Roman" w:cs="Times New Roman"/>
          <w:color w:val="auto"/>
          <w:u w:val="single"/>
        </w:rPr>
      </w:pPr>
      <w:r w:rsidRPr="00CE12C2">
        <w:rPr>
          <w:rFonts w:ascii="Times New Roman" w:hAnsi="Times New Roman" w:cs="Times New Roman"/>
          <w:color w:val="auto"/>
          <w:u w:val="single"/>
        </w:rPr>
        <w:t>PHẦN III:</w:t>
      </w:r>
      <w:bookmarkEnd w:id="11"/>
    </w:p>
    <w:p w:rsidR="00FF188C" w:rsidRPr="00CE12C2" w:rsidRDefault="00FF188C" w:rsidP="004E5076">
      <w:pPr>
        <w:pStyle w:val="Heading1"/>
        <w:spacing w:before="120" w:after="120" w:line="240" w:lineRule="auto"/>
        <w:jc w:val="center"/>
        <w:rPr>
          <w:rFonts w:ascii="Times New Roman" w:hAnsi="Times New Roman" w:cs="Times New Roman"/>
          <w:color w:val="auto"/>
        </w:rPr>
      </w:pPr>
      <w:bookmarkStart w:id="12" w:name="_Toc508718015"/>
      <w:r w:rsidRPr="00CE12C2">
        <w:rPr>
          <w:rFonts w:ascii="Times New Roman" w:hAnsi="Times New Roman" w:cs="Times New Roman"/>
          <w:color w:val="auto"/>
        </w:rPr>
        <w:t>TỔ CHỨC THỰC HIỆN</w:t>
      </w:r>
      <w:bookmarkEnd w:id="12"/>
    </w:p>
    <w:p w:rsidR="00FF188C" w:rsidRPr="00CE12C2" w:rsidRDefault="004E5076" w:rsidP="004E5076">
      <w:pPr>
        <w:pStyle w:val="Heading2"/>
        <w:spacing w:before="120" w:after="120" w:line="240" w:lineRule="auto"/>
        <w:rPr>
          <w:rFonts w:ascii="Times New Roman" w:hAnsi="Times New Roman" w:cs="Times New Roman"/>
          <w:color w:val="000000" w:themeColor="text1"/>
          <w:sz w:val="28"/>
          <w:szCs w:val="28"/>
        </w:rPr>
      </w:pPr>
      <w:r w:rsidRPr="00CE12C2">
        <w:rPr>
          <w:rFonts w:ascii="Times New Roman" w:hAnsi="Times New Roman" w:cs="Times New Roman"/>
          <w:color w:val="000000" w:themeColor="text1"/>
          <w:sz w:val="28"/>
          <w:szCs w:val="28"/>
        </w:rPr>
        <w:t xml:space="preserve">I. </w:t>
      </w:r>
      <w:r w:rsidR="00FF188C" w:rsidRPr="00CE12C2">
        <w:rPr>
          <w:rFonts w:ascii="Times New Roman" w:hAnsi="Times New Roman" w:cs="Times New Roman"/>
          <w:color w:val="000000" w:themeColor="text1"/>
          <w:sz w:val="28"/>
          <w:szCs w:val="28"/>
        </w:rPr>
        <w:t>Sở Xây dựng</w:t>
      </w:r>
      <w:r w:rsidR="006779E4" w:rsidRPr="00CE12C2">
        <w:rPr>
          <w:rFonts w:ascii="Times New Roman" w:hAnsi="Times New Roman" w:cs="Times New Roman"/>
          <w:color w:val="000000" w:themeColor="text1"/>
          <w:sz w:val="28"/>
          <w:szCs w:val="28"/>
        </w:rPr>
        <w:t>:</w:t>
      </w:r>
    </w:p>
    <w:p w:rsidR="0000230C" w:rsidRPr="00CE12C2" w:rsidRDefault="00CE12C2" w:rsidP="004E5076">
      <w:pPr>
        <w:spacing w:before="120" w:after="120" w:line="240" w:lineRule="auto"/>
        <w:ind w:firstLine="720"/>
        <w:jc w:val="both"/>
      </w:pPr>
      <w:r>
        <w:t xml:space="preserve">1. </w:t>
      </w:r>
      <w:r w:rsidR="00221681" w:rsidRPr="00CE12C2">
        <w:t xml:space="preserve"> </w:t>
      </w:r>
      <w:r w:rsidR="0000230C" w:rsidRPr="00CE12C2">
        <w:t>Là cơ quan đầu mối, tổng hợp báo cáo thông tin</w:t>
      </w:r>
      <w:r w:rsidR="00221681" w:rsidRPr="00CE12C2">
        <w:t xml:space="preserve"> và giám sát thực hiện Đề án </w:t>
      </w:r>
      <w:r w:rsidR="00444312">
        <w:t>t</w:t>
      </w:r>
      <w:r w:rsidR="00444312" w:rsidRPr="00CE12C2">
        <w:t>hu thập bổ sung thông tin, dữ liệu về nhà ở và thị trường bất động sản</w:t>
      </w:r>
      <w:r w:rsidR="00FB63A4" w:rsidRPr="00CE12C2">
        <w:t xml:space="preserve"> tỉnh Khánh Hòa.</w:t>
      </w:r>
    </w:p>
    <w:p w:rsidR="0000230C" w:rsidRPr="00CE12C2" w:rsidRDefault="00CE12C2" w:rsidP="004E5076">
      <w:pPr>
        <w:spacing w:before="120" w:after="120" w:line="240" w:lineRule="auto"/>
        <w:ind w:firstLine="720"/>
        <w:jc w:val="both"/>
      </w:pPr>
      <w:r>
        <w:t>2.</w:t>
      </w:r>
      <w:r w:rsidR="00221681" w:rsidRPr="00CE12C2">
        <w:t xml:space="preserve"> </w:t>
      </w:r>
      <w:r w:rsidR="0000230C" w:rsidRPr="00CE12C2">
        <w:t xml:space="preserve">Tổ chức lựa chọn đơn vị </w:t>
      </w:r>
      <w:r>
        <w:t>thu thập thông tin</w:t>
      </w:r>
      <w:r w:rsidR="0000230C" w:rsidRPr="00CE12C2">
        <w:t xml:space="preserve"> thực hiện thu thập</w:t>
      </w:r>
      <w:r>
        <w:t xml:space="preserve"> thông tin</w:t>
      </w:r>
      <w:r w:rsidR="0000230C" w:rsidRPr="00CE12C2">
        <w:t xml:space="preserve"> </w:t>
      </w:r>
      <w:r w:rsidR="00170799" w:rsidRPr="00CE12C2">
        <w:t>dữ liệu về nhà ở, các dự án bất động sản</w:t>
      </w:r>
      <w:r w:rsidR="00A07203" w:rsidRPr="00CE12C2">
        <w:t xml:space="preserve"> và</w:t>
      </w:r>
      <w:r w:rsidR="00170799" w:rsidRPr="00CE12C2">
        <w:t xml:space="preserve"> thị trường bất động sản</w:t>
      </w:r>
      <w:r>
        <w:t xml:space="preserve"> theo Đề án này.</w:t>
      </w:r>
    </w:p>
    <w:p w:rsidR="00FF188C" w:rsidRPr="00CE12C2" w:rsidRDefault="004E5076" w:rsidP="004E5076">
      <w:pPr>
        <w:pStyle w:val="Heading2"/>
        <w:spacing w:before="120" w:after="120" w:line="240" w:lineRule="auto"/>
        <w:rPr>
          <w:rFonts w:ascii="Times New Roman" w:hAnsi="Times New Roman" w:cs="Times New Roman"/>
          <w:color w:val="000000" w:themeColor="text1"/>
          <w:sz w:val="28"/>
          <w:szCs w:val="28"/>
        </w:rPr>
      </w:pPr>
      <w:r w:rsidRPr="00CE12C2">
        <w:rPr>
          <w:rFonts w:ascii="Times New Roman" w:hAnsi="Times New Roman" w:cs="Times New Roman"/>
          <w:color w:val="000000" w:themeColor="text1"/>
          <w:sz w:val="28"/>
          <w:szCs w:val="28"/>
        </w:rPr>
        <w:t xml:space="preserve">II. </w:t>
      </w:r>
      <w:r w:rsidR="00221681" w:rsidRPr="00CE12C2">
        <w:rPr>
          <w:rFonts w:ascii="Times New Roman" w:hAnsi="Times New Roman" w:cs="Times New Roman"/>
          <w:color w:val="000000" w:themeColor="text1"/>
          <w:sz w:val="28"/>
          <w:szCs w:val="28"/>
        </w:rPr>
        <w:t>Các Sở, Ban ngành liên quan</w:t>
      </w:r>
      <w:r w:rsidR="006779E4" w:rsidRPr="00CE12C2">
        <w:rPr>
          <w:rFonts w:ascii="Times New Roman" w:hAnsi="Times New Roman" w:cs="Times New Roman"/>
          <w:color w:val="000000" w:themeColor="text1"/>
          <w:sz w:val="28"/>
          <w:szCs w:val="28"/>
        </w:rPr>
        <w:t>:</w:t>
      </w:r>
    </w:p>
    <w:p w:rsidR="00221681" w:rsidRPr="00CE12C2" w:rsidRDefault="00025E95" w:rsidP="004E5076">
      <w:pPr>
        <w:spacing w:before="120" w:after="120" w:line="240" w:lineRule="auto"/>
        <w:ind w:firstLine="720"/>
        <w:jc w:val="both"/>
      </w:pPr>
      <w:r w:rsidRPr="00CE12C2">
        <w:t>C</w:t>
      </w:r>
      <w:r w:rsidR="00221681" w:rsidRPr="00CE12C2">
        <w:t xml:space="preserve">ăn cứ Đề </w:t>
      </w:r>
      <w:proofErr w:type="gramStart"/>
      <w:r w:rsidR="00221681" w:rsidRPr="00CE12C2">
        <w:t>án</w:t>
      </w:r>
      <w:proofErr w:type="gramEnd"/>
      <w:r w:rsidR="00221681" w:rsidRPr="00CE12C2">
        <w:t xml:space="preserve"> này để thực hiện báo cáo thông tin, dữ liệu về nhà ở, các dự án bất động sản, thị trường bất động sản thuộc lĩnh vực quản lý </w:t>
      </w:r>
      <w:r w:rsidR="00CE12C2">
        <w:t>của cơ quan cho Sở Xây dựng và đơn vị thu thập thông tin.</w:t>
      </w:r>
    </w:p>
    <w:p w:rsidR="00FF188C" w:rsidRPr="00CE12C2" w:rsidRDefault="004E5076" w:rsidP="004E5076">
      <w:pPr>
        <w:pStyle w:val="Heading2"/>
        <w:spacing w:before="120" w:after="120" w:line="240" w:lineRule="auto"/>
        <w:rPr>
          <w:rFonts w:ascii="Times New Roman" w:hAnsi="Times New Roman" w:cs="Times New Roman"/>
          <w:color w:val="000000" w:themeColor="text1"/>
          <w:sz w:val="28"/>
          <w:szCs w:val="28"/>
        </w:rPr>
      </w:pPr>
      <w:r w:rsidRPr="00CE12C2">
        <w:rPr>
          <w:rFonts w:ascii="Times New Roman" w:hAnsi="Times New Roman" w:cs="Times New Roman"/>
          <w:color w:val="000000" w:themeColor="text1"/>
          <w:sz w:val="28"/>
          <w:szCs w:val="28"/>
        </w:rPr>
        <w:t xml:space="preserve">III. </w:t>
      </w:r>
      <w:r w:rsidR="005403A5" w:rsidRPr="00CE12C2">
        <w:rPr>
          <w:rFonts w:ascii="Times New Roman" w:hAnsi="Times New Roman" w:cs="Times New Roman"/>
          <w:color w:val="000000" w:themeColor="text1"/>
          <w:sz w:val="28"/>
          <w:szCs w:val="28"/>
        </w:rPr>
        <w:t>Các UBND các huyện, thị xã</w:t>
      </w:r>
      <w:r w:rsidRPr="00CE12C2">
        <w:rPr>
          <w:rFonts w:ascii="Times New Roman" w:hAnsi="Times New Roman" w:cs="Times New Roman"/>
          <w:color w:val="000000" w:themeColor="text1"/>
          <w:sz w:val="28"/>
          <w:szCs w:val="28"/>
        </w:rPr>
        <w:t>,</w:t>
      </w:r>
      <w:r w:rsidR="005403A5" w:rsidRPr="00CE12C2">
        <w:rPr>
          <w:rFonts w:ascii="Times New Roman" w:hAnsi="Times New Roman" w:cs="Times New Roman"/>
          <w:color w:val="000000" w:themeColor="text1"/>
          <w:sz w:val="28"/>
          <w:szCs w:val="28"/>
        </w:rPr>
        <w:t xml:space="preserve"> thành phố</w:t>
      </w:r>
      <w:r w:rsidRPr="00CE12C2">
        <w:rPr>
          <w:rFonts w:ascii="Times New Roman" w:hAnsi="Times New Roman" w:cs="Times New Roman"/>
          <w:color w:val="000000" w:themeColor="text1"/>
          <w:sz w:val="28"/>
          <w:szCs w:val="28"/>
        </w:rPr>
        <w:t>, xã, phường và thị trấn</w:t>
      </w:r>
      <w:r w:rsidR="00FF188C" w:rsidRPr="00CE12C2">
        <w:rPr>
          <w:rFonts w:ascii="Times New Roman" w:hAnsi="Times New Roman" w:cs="Times New Roman"/>
          <w:color w:val="000000" w:themeColor="text1"/>
          <w:sz w:val="28"/>
          <w:szCs w:val="28"/>
        </w:rPr>
        <w:t>:</w:t>
      </w:r>
    </w:p>
    <w:p w:rsidR="00A06664" w:rsidRPr="00CE12C2" w:rsidRDefault="00025E95" w:rsidP="00A06664">
      <w:pPr>
        <w:spacing w:before="120" w:after="120" w:line="240" w:lineRule="auto"/>
        <w:ind w:firstLine="720"/>
        <w:jc w:val="both"/>
      </w:pPr>
      <w:r w:rsidRPr="00CE12C2">
        <w:t>C</w:t>
      </w:r>
      <w:r w:rsidR="006779E4" w:rsidRPr="00CE12C2">
        <w:t xml:space="preserve">ăn cứ Đề </w:t>
      </w:r>
      <w:proofErr w:type="gramStart"/>
      <w:r w:rsidR="006779E4" w:rsidRPr="00CE12C2">
        <w:t>án</w:t>
      </w:r>
      <w:proofErr w:type="gramEnd"/>
      <w:r w:rsidR="006779E4" w:rsidRPr="00CE12C2">
        <w:t xml:space="preserve"> này để thực hiện báo cáo thông tin, dữ liệu về nhà ở, các dự án bất động sản, thị trường bất động sản thuộc </w:t>
      </w:r>
      <w:r w:rsidR="00A06664">
        <w:t>địa bàn quản lý cho Sở Xây dựng và đơn vị thu thập thông tin.</w:t>
      </w:r>
    </w:p>
    <w:p w:rsidR="006779E4" w:rsidRPr="00CE12C2" w:rsidRDefault="00CE12C2" w:rsidP="00CE12C2">
      <w:pPr>
        <w:pStyle w:val="Heading2"/>
        <w:spacing w:before="120" w:after="12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IV. </w:t>
      </w:r>
      <w:r w:rsidR="006779E4" w:rsidRPr="00CE12C2">
        <w:rPr>
          <w:rFonts w:ascii="Times New Roman" w:hAnsi="Times New Roman" w:cs="Times New Roman"/>
          <w:color w:val="000000" w:themeColor="text1"/>
          <w:sz w:val="28"/>
          <w:szCs w:val="28"/>
        </w:rPr>
        <w:t>Các Chủ đầu tư, Sàn giao dịch Bất động sản:</w:t>
      </w:r>
    </w:p>
    <w:p w:rsidR="00025E95" w:rsidRDefault="00C22E24" w:rsidP="00A06664">
      <w:pPr>
        <w:spacing w:before="120" w:after="120" w:line="240" w:lineRule="auto"/>
        <w:ind w:firstLine="720"/>
        <w:jc w:val="both"/>
      </w:pPr>
      <w:r w:rsidRPr="00CE12C2">
        <w:t>C</w:t>
      </w:r>
      <w:r w:rsidR="00025E95" w:rsidRPr="00CE12C2">
        <w:t xml:space="preserve">ăn cứ Đề án này để thực hiện báo cáo thông tin, dữ liệu về nhà ở, các dự án bất động sản, thị trường bất động sản thuộc </w:t>
      </w:r>
      <w:r w:rsidR="00A06664">
        <w:t>phạm vi hoạt động thuộc dự án bất động sản do đơn vị làm Chủ đầu tư và đơn vị thu thập thông tin.</w:t>
      </w:r>
    </w:p>
    <w:p w:rsidR="00CE12C2" w:rsidRDefault="00CE12C2" w:rsidP="00CE12C2">
      <w:pPr>
        <w:pStyle w:val="Heading2"/>
        <w:spacing w:before="120" w:after="12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V. Đơn vị </w:t>
      </w:r>
      <w:proofErr w:type="gramStart"/>
      <w:r>
        <w:rPr>
          <w:rFonts w:ascii="Times New Roman" w:hAnsi="Times New Roman" w:cs="Times New Roman"/>
          <w:color w:val="000000" w:themeColor="text1"/>
          <w:sz w:val="28"/>
          <w:szCs w:val="28"/>
        </w:rPr>
        <w:t>thu</w:t>
      </w:r>
      <w:proofErr w:type="gramEnd"/>
      <w:r>
        <w:rPr>
          <w:rFonts w:ascii="Times New Roman" w:hAnsi="Times New Roman" w:cs="Times New Roman"/>
          <w:color w:val="000000" w:themeColor="text1"/>
          <w:sz w:val="28"/>
          <w:szCs w:val="28"/>
        </w:rPr>
        <w:t xml:space="preserve"> thập thông tin</w:t>
      </w:r>
      <w:r w:rsidRPr="00CE12C2">
        <w:rPr>
          <w:rFonts w:ascii="Times New Roman" w:hAnsi="Times New Roman" w:cs="Times New Roman"/>
          <w:color w:val="000000" w:themeColor="text1"/>
          <w:sz w:val="28"/>
          <w:szCs w:val="28"/>
        </w:rPr>
        <w:t>:</w:t>
      </w:r>
    </w:p>
    <w:p w:rsidR="00A06664" w:rsidRDefault="00A06664" w:rsidP="00A06664">
      <w:pPr>
        <w:spacing w:before="120" w:after="120" w:line="240" w:lineRule="auto"/>
        <w:ind w:firstLine="720"/>
        <w:jc w:val="both"/>
      </w:pPr>
      <w:r w:rsidRPr="00CE12C2">
        <w:t xml:space="preserve">Căn cứ Đề án này để thực hiện báo cáo thông tin, dữ liệu về nhà ở, các dự án bất động sản, thị trường bất động sản thuộc </w:t>
      </w:r>
      <w:r>
        <w:t>phạm vi hoạt động thuộc dự án bất động sản do đơn vị làm Chủ đầu tư và đơn vị thu thập thông tin.</w:t>
      </w:r>
      <w:r w:rsidR="00B04506">
        <w:t>/.</w:t>
      </w:r>
    </w:p>
    <w:p w:rsidR="00CE12C2" w:rsidRPr="00B04506" w:rsidRDefault="00B04506" w:rsidP="00B04506">
      <w:pPr>
        <w:pStyle w:val="Heading1"/>
        <w:spacing w:before="0"/>
        <w:jc w:val="center"/>
        <w:rPr>
          <w:rFonts w:ascii="Times New Roman" w:hAnsi="Times New Roman" w:cs="Times New Roman"/>
          <w:color w:val="auto"/>
        </w:rPr>
      </w:pPr>
      <w:r>
        <w:rPr>
          <w:rFonts w:ascii="Times New Roman" w:hAnsi="Times New Roman" w:cs="Times New Roman"/>
          <w:color w:val="auto"/>
        </w:rPr>
        <w:t>M</w:t>
      </w:r>
      <w:r w:rsidRPr="00B04506">
        <w:rPr>
          <w:rFonts w:ascii="Times New Roman" w:hAnsi="Times New Roman" w:cs="Times New Roman"/>
          <w:color w:val="auto"/>
        </w:rPr>
        <w:t>ỤC LỤC</w:t>
      </w:r>
    </w:p>
    <w:p w:rsidR="00B04506" w:rsidRPr="00B04506" w:rsidRDefault="00B04506" w:rsidP="00B04506">
      <w:pPr>
        <w:pStyle w:val="Heading1"/>
        <w:spacing w:before="0"/>
        <w:jc w:val="both"/>
        <w:rPr>
          <w:rFonts w:ascii="Times New Roman" w:hAnsi="Times New Roman" w:cs="Times New Roman"/>
          <w:color w:val="auto"/>
        </w:rPr>
      </w:pPr>
      <w:r w:rsidRPr="00B04506">
        <w:rPr>
          <w:rFonts w:ascii="Times New Roman" w:hAnsi="Times New Roman" w:cs="Times New Roman"/>
          <w:color w:val="auto"/>
        </w:rPr>
        <w:t>P</w:t>
      </w:r>
      <w:r>
        <w:rPr>
          <w:rFonts w:ascii="Times New Roman" w:hAnsi="Times New Roman" w:cs="Times New Roman"/>
          <w:color w:val="auto"/>
        </w:rPr>
        <w:t>HẦN</w:t>
      </w:r>
      <w:r w:rsidRPr="00B04506">
        <w:rPr>
          <w:rFonts w:ascii="Times New Roman" w:hAnsi="Times New Roman" w:cs="Times New Roman"/>
          <w:color w:val="auto"/>
        </w:rPr>
        <w:t xml:space="preserve"> I</w:t>
      </w:r>
    </w:p>
    <w:p w:rsidR="00B04506" w:rsidRDefault="00B04506" w:rsidP="00B04506">
      <w:pPr>
        <w:pStyle w:val="Heading1"/>
        <w:spacing w:before="0"/>
        <w:jc w:val="both"/>
        <w:rPr>
          <w:rFonts w:ascii="Times New Roman" w:hAnsi="Times New Roman" w:cs="Times New Roman"/>
          <w:color w:val="auto"/>
        </w:rPr>
      </w:pPr>
      <w:r w:rsidRPr="00CE12C2">
        <w:rPr>
          <w:rFonts w:ascii="Times New Roman" w:hAnsi="Times New Roman" w:cs="Times New Roman"/>
          <w:color w:val="auto"/>
        </w:rPr>
        <w:t xml:space="preserve">PHẠM VI, MỤC ĐÍCH, YÊU CẦU </w:t>
      </w:r>
      <w:r w:rsidR="00444312">
        <w:rPr>
          <w:rFonts w:ascii="Times New Roman" w:hAnsi="Times New Roman" w:cs="Times New Roman"/>
          <w:color w:val="auto"/>
        </w:rPr>
        <w:t>THU THẬP BỔ SUNG THÔNG TIN VỀ NHÀ Ở VÀ THỊ TRƯỜNG BẤT ĐỘNG SẢN</w:t>
      </w:r>
      <w:r w:rsidRPr="00CE12C2">
        <w:rPr>
          <w:rFonts w:ascii="Times New Roman" w:hAnsi="Times New Roman" w:cs="Times New Roman"/>
          <w:color w:val="auto"/>
        </w:rPr>
        <w:t>.</w:t>
      </w:r>
    </w:p>
    <w:p w:rsidR="00B04506" w:rsidRPr="00B04506" w:rsidRDefault="00B04506" w:rsidP="00B04506">
      <w:pPr>
        <w:pStyle w:val="Heading3"/>
        <w:spacing w:before="120" w:after="120" w:line="240" w:lineRule="auto"/>
        <w:ind w:firstLine="720"/>
        <w:rPr>
          <w:rFonts w:ascii="Times New Roman" w:hAnsi="Times New Roman" w:cs="Times New Roman"/>
          <w:b w:val="0"/>
          <w:color w:val="auto"/>
        </w:rPr>
      </w:pPr>
      <w:r w:rsidRPr="00B04506">
        <w:rPr>
          <w:rFonts w:ascii="Times New Roman" w:hAnsi="Times New Roman" w:cs="Times New Roman"/>
          <w:b w:val="0"/>
          <w:color w:val="auto"/>
        </w:rPr>
        <w:t xml:space="preserve">I. Phạm </w:t>
      </w:r>
      <w:proofErr w:type="gramStart"/>
      <w:r w:rsidRPr="00B04506">
        <w:rPr>
          <w:rFonts w:ascii="Times New Roman" w:hAnsi="Times New Roman" w:cs="Times New Roman"/>
          <w:b w:val="0"/>
          <w:color w:val="auto"/>
        </w:rPr>
        <w:t>vi</w:t>
      </w:r>
      <w:proofErr w:type="gramEnd"/>
      <w:r w:rsidRPr="00B04506">
        <w:rPr>
          <w:rFonts w:ascii="Times New Roman" w:hAnsi="Times New Roman" w:cs="Times New Roman"/>
          <w:b w:val="0"/>
          <w:color w:val="auto"/>
        </w:rPr>
        <w:t>.</w:t>
      </w:r>
    </w:p>
    <w:p w:rsidR="00B04506" w:rsidRPr="00B04506" w:rsidRDefault="00B04506" w:rsidP="00B04506">
      <w:pPr>
        <w:pStyle w:val="Heading3"/>
        <w:spacing w:before="120" w:after="120" w:line="240" w:lineRule="auto"/>
        <w:ind w:firstLine="720"/>
        <w:rPr>
          <w:rFonts w:ascii="Times New Roman" w:hAnsi="Times New Roman" w:cs="Times New Roman"/>
          <w:b w:val="0"/>
          <w:color w:val="auto"/>
        </w:rPr>
      </w:pPr>
      <w:r w:rsidRPr="00B04506">
        <w:rPr>
          <w:rFonts w:ascii="Times New Roman" w:hAnsi="Times New Roman" w:cs="Times New Roman"/>
          <w:b w:val="0"/>
          <w:color w:val="auto"/>
        </w:rPr>
        <w:t>II. Mục đích.</w:t>
      </w:r>
    </w:p>
    <w:p w:rsidR="00B04506" w:rsidRPr="00B04506" w:rsidRDefault="00B04506" w:rsidP="00B04506">
      <w:pPr>
        <w:pStyle w:val="Heading3"/>
        <w:spacing w:before="120" w:after="120" w:line="240" w:lineRule="auto"/>
        <w:ind w:firstLine="720"/>
        <w:rPr>
          <w:rFonts w:ascii="Times New Roman" w:hAnsi="Times New Roman" w:cs="Times New Roman"/>
          <w:b w:val="0"/>
          <w:color w:val="auto"/>
        </w:rPr>
      </w:pPr>
      <w:r w:rsidRPr="00B04506">
        <w:rPr>
          <w:rFonts w:ascii="Times New Roman" w:hAnsi="Times New Roman" w:cs="Times New Roman"/>
          <w:b w:val="0"/>
          <w:color w:val="auto"/>
        </w:rPr>
        <w:t>III. Yêu cầu.</w:t>
      </w:r>
    </w:p>
    <w:p w:rsidR="00B04506" w:rsidRPr="00B04506" w:rsidRDefault="00B04506" w:rsidP="00B04506">
      <w:pPr>
        <w:pStyle w:val="Heading1"/>
        <w:spacing w:before="0"/>
        <w:jc w:val="both"/>
        <w:rPr>
          <w:rFonts w:ascii="Times New Roman" w:hAnsi="Times New Roman" w:cs="Times New Roman"/>
          <w:color w:val="auto"/>
        </w:rPr>
      </w:pPr>
      <w:r w:rsidRPr="00B04506">
        <w:rPr>
          <w:rFonts w:ascii="Times New Roman" w:hAnsi="Times New Roman" w:cs="Times New Roman"/>
          <w:color w:val="auto"/>
        </w:rPr>
        <w:t>PHẦ</w:t>
      </w:r>
      <w:r w:rsidR="00D630A0">
        <w:rPr>
          <w:rFonts w:ascii="Times New Roman" w:hAnsi="Times New Roman" w:cs="Times New Roman"/>
          <w:color w:val="auto"/>
        </w:rPr>
        <w:t>N II</w:t>
      </w:r>
    </w:p>
    <w:p w:rsidR="00B04506" w:rsidRDefault="00B04506" w:rsidP="00B04506">
      <w:pPr>
        <w:pStyle w:val="Heading1"/>
        <w:spacing w:before="0"/>
        <w:jc w:val="both"/>
        <w:rPr>
          <w:rFonts w:ascii="Times New Roman" w:hAnsi="Times New Roman" w:cs="Times New Roman"/>
          <w:color w:val="auto"/>
        </w:rPr>
      </w:pPr>
      <w:r w:rsidRPr="00CE12C2">
        <w:rPr>
          <w:rFonts w:ascii="Times New Roman" w:hAnsi="Times New Roman" w:cs="Times New Roman"/>
          <w:color w:val="auto"/>
        </w:rPr>
        <w:t xml:space="preserve">NHIỆM VỤ CUNG CẤP, </w:t>
      </w:r>
      <w:r w:rsidR="00444312">
        <w:rPr>
          <w:rFonts w:ascii="Times New Roman" w:hAnsi="Times New Roman" w:cs="Times New Roman"/>
          <w:color w:val="auto"/>
        </w:rPr>
        <w:t>THU THẬP BỔ SUNG THÔNG TIN VỀ NHÀ Ở VÀ THỊ TRƯỜNG BẤT ĐỘNG SẢN</w:t>
      </w:r>
      <w:r>
        <w:rPr>
          <w:rFonts w:ascii="Times New Roman" w:hAnsi="Times New Roman" w:cs="Times New Roman"/>
          <w:color w:val="auto"/>
        </w:rPr>
        <w:t>.</w:t>
      </w:r>
    </w:p>
    <w:p w:rsidR="00B04506" w:rsidRPr="00B04506" w:rsidRDefault="00B04506" w:rsidP="00B04506">
      <w:pPr>
        <w:spacing w:before="120" w:after="120" w:line="240" w:lineRule="auto"/>
        <w:ind w:right="26" w:firstLine="720"/>
        <w:jc w:val="both"/>
      </w:pPr>
      <w:r w:rsidRPr="00B04506">
        <w:t>I. Trách nhiệm cung cấp dữ liệu thông tin của các sở, ngành, địa phương.</w:t>
      </w:r>
    </w:p>
    <w:p w:rsidR="00B04506" w:rsidRPr="00B04506" w:rsidRDefault="00B04506" w:rsidP="00B04506">
      <w:pPr>
        <w:spacing w:before="120" w:after="120" w:line="240" w:lineRule="auto"/>
        <w:ind w:right="26" w:firstLine="720"/>
        <w:jc w:val="both"/>
      </w:pPr>
      <w:r w:rsidRPr="00B04506">
        <w:t xml:space="preserve">II. Trách nhiệm cung cấp dữ liệu thông tin của Chủ đầu tư dự </w:t>
      </w:r>
      <w:proofErr w:type="gramStart"/>
      <w:r w:rsidRPr="00B04506">
        <w:t>án</w:t>
      </w:r>
      <w:proofErr w:type="gramEnd"/>
      <w:r w:rsidRPr="00B04506">
        <w:t xml:space="preserve"> bất động sản, tổ chức kinh doanh dịch vụ môi giới bất động sản.</w:t>
      </w:r>
    </w:p>
    <w:p w:rsidR="00B04506" w:rsidRPr="00B04506" w:rsidRDefault="00B04506" w:rsidP="00B04506">
      <w:pPr>
        <w:pStyle w:val="Heading2"/>
        <w:spacing w:before="120" w:after="120" w:line="240" w:lineRule="auto"/>
        <w:ind w:firstLine="720"/>
        <w:jc w:val="both"/>
        <w:rPr>
          <w:rFonts w:ascii="Times New Roman" w:hAnsi="Times New Roman" w:cs="Times New Roman"/>
          <w:b w:val="0"/>
          <w:color w:val="auto"/>
          <w:sz w:val="28"/>
          <w:szCs w:val="28"/>
        </w:rPr>
      </w:pPr>
      <w:r w:rsidRPr="00B04506">
        <w:rPr>
          <w:rFonts w:ascii="Times New Roman" w:hAnsi="Times New Roman" w:cs="Times New Roman"/>
          <w:b w:val="0"/>
          <w:color w:val="auto"/>
          <w:sz w:val="28"/>
          <w:szCs w:val="28"/>
        </w:rPr>
        <w:t>III. Đơn vị quản lý thông tin, dữ liệu.</w:t>
      </w:r>
    </w:p>
    <w:p w:rsidR="00B04506" w:rsidRPr="00B04506" w:rsidRDefault="00B04506" w:rsidP="00B04506">
      <w:pPr>
        <w:pStyle w:val="Heading2"/>
        <w:spacing w:before="120" w:after="120" w:line="240" w:lineRule="auto"/>
        <w:jc w:val="both"/>
        <w:rPr>
          <w:rFonts w:ascii="Times New Roman" w:hAnsi="Times New Roman" w:cs="Times New Roman"/>
          <w:b w:val="0"/>
          <w:color w:val="auto"/>
          <w:sz w:val="28"/>
          <w:szCs w:val="28"/>
        </w:rPr>
      </w:pPr>
      <w:r w:rsidRPr="00B04506">
        <w:rPr>
          <w:b w:val="0"/>
        </w:rPr>
        <w:tab/>
      </w:r>
      <w:r w:rsidRPr="00B04506">
        <w:rPr>
          <w:rFonts w:ascii="Times New Roman" w:hAnsi="Times New Roman" w:cs="Times New Roman"/>
          <w:b w:val="0"/>
          <w:color w:val="auto"/>
          <w:sz w:val="28"/>
          <w:szCs w:val="28"/>
        </w:rPr>
        <w:t xml:space="preserve">IV. Đơn vị tư vấn </w:t>
      </w:r>
      <w:proofErr w:type="gramStart"/>
      <w:r w:rsidRPr="00B04506">
        <w:rPr>
          <w:rFonts w:ascii="Times New Roman" w:hAnsi="Times New Roman" w:cs="Times New Roman"/>
          <w:b w:val="0"/>
          <w:color w:val="auto"/>
          <w:sz w:val="28"/>
          <w:szCs w:val="28"/>
        </w:rPr>
        <w:t>thu</w:t>
      </w:r>
      <w:proofErr w:type="gramEnd"/>
      <w:r w:rsidRPr="00B04506">
        <w:rPr>
          <w:rFonts w:ascii="Times New Roman" w:hAnsi="Times New Roman" w:cs="Times New Roman"/>
          <w:b w:val="0"/>
          <w:color w:val="auto"/>
          <w:sz w:val="28"/>
          <w:szCs w:val="28"/>
        </w:rPr>
        <w:t xml:space="preserve"> thập bổ sung thông tin, dữ liệu về nhà ở và thị trường bất động sản (sau đây gọi tắt là đơn vị thu thập thông tin).</w:t>
      </w:r>
    </w:p>
    <w:p w:rsidR="00B04506" w:rsidRPr="00B04506" w:rsidRDefault="00B04506" w:rsidP="00B04506">
      <w:pPr>
        <w:pStyle w:val="Heading2"/>
        <w:spacing w:before="120" w:after="120" w:line="240" w:lineRule="auto"/>
        <w:ind w:firstLine="720"/>
        <w:jc w:val="both"/>
        <w:rPr>
          <w:rFonts w:ascii="Times New Roman" w:hAnsi="Times New Roman" w:cs="Times New Roman"/>
          <w:b w:val="0"/>
          <w:color w:val="auto"/>
          <w:sz w:val="28"/>
          <w:szCs w:val="28"/>
        </w:rPr>
      </w:pPr>
      <w:r w:rsidRPr="00B04506">
        <w:rPr>
          <w:rFonts w:ascii="Times New Roman" w:hAnsi="Times New Roman" w:cs="Times New Roman"/>
          <w:b w:val="0"/>
          <w:color w:val="auto"/>
          <w:sz w:val="28"/>
          <w:szCs w:val="28"/>
        </w:rPr>
        <w:t xml:space="preserve">VI. Kinh phí thực hiện </w:t>
      </w:r>
      <w:proofErr w:type="gramStart"/>
      <w:r w:rsidRPr="00B04506">
        <w:rPr>
          <w:rFonts w:ascii="Times New Roman" w:hAnsi="Times New Roman" w:cs="Times New Roman"/>
          <w:b w:val="0"/>
          <w:color w:val="auto"/>
          <w:sz w:val="28"/>
          <w:szCs w:val="28"/>
        </w:rPr>
        <w:t>thu</w:t>
      </w:r>
      <w:proofErr w:type="gramEnd"/>
      <w:r w:rsidRPr="00B04506">
        <w:rPr>
          <w:rFonts w:ascii="Times New Roman" w:hAnsi="Times New Roman" w:cs="Times New Roman"/>
          <w:b w:val="0"/>
          <w:color w:val="auto"/>
          <w:sz w:val="28"/>
          <w:szCs w:val="28"/>
        </w:rPr>
        <w:t xml:space="preserve"> thập bổ sung thông tin, dữ liệu.</w:t>
      </w:r>
    </w:p>
    <w:p w:rsidR="00B04506" w:rsidRPr="00B04506" w:rsidRDefault="00B04506" w:rsidP="00B04506">
      <w:pPr>
        <w:pStyle w:val="Heading1"/>
        <w:spacing w:before="0"/>
        <w:jc w:val="both"/>
        <w:rPr>
          <w:rFonts w:ascii="Times New Roman" w:hAnsi="Times New Roman" w:cs="Times New Roman"/>
          <w:color w:val="auto"/>
        </w:rPr>
      </w:pPr>
      <w:r w:rsidRPr="00B04506">
        <w:rPr>
          <w:rFonts w:ascii="Times New Roman" w:hAnsi="Times New Roman" w:cs="Times New Roman"/>
          <w:color w:val="auto"/>
        </w:rPr>
        <w:t>PHẦ</w:t>
      </w:r>
      <w:r w:rsidR="00D630A0">
        <w:rPr>
          <w:rFonts w:ascii="Times New Roman" w:hAnsi="Times New Roman" w:cs="Times New Roman"/>
          <w:color w:val="auto"/>
        </w:rPr>
        <w:t>N III</w:t>
      </w:r>
    </w:p>
    <w:p w:rsidR="00B04506" w:rsidRDefault="00B04506" w:rsidP="00B04506">
      <w:pPr>
        <w:pStyle w:val="Heading1"/>
        <w:spacing w:before="0"/>
        <w:jc w:val="both"/>
        <w:rPr>
          <w:rFonts w:ascii="Times New Roman" w:hAnsi="Times New Roman" w:cs="Times New Roman"/>
          <w:color w:val="auto"/>
        </w:rPr>
      </w:pPr>
      <w:r w:rsidRPr="00CE12C2">
        <w:rPr>
          <w:rFonts w:ascii="Times New Roman" w:hAnsi="Times New Roman" w:cs="Times New Roman"/>
          <w:color w:val="auto"/>
        </w:rPr>
        <w:t>TỔ CHỨC THỰC HIỆN</w:t>
      </w:r>
    </w:p>
    <w:p w:rsidR="00B04506" w:rsidRPr="00B04506" w:rsidRDefault="00B04506" w:rsidP="00B04506">
      <w:pPr>
        <w:pStyle w:val="Heading2"/>
        <w:spacing w:before="120" w:after="120" w:line="240" w:lineRule="auto"/>
        <w:ind w:firstLine="720"/>
        <w:rPr>
          <w:rFonts w:ascii="Times New Roman" w:hAnsi="Times New Roman" w:cs="Times New Roman"/>
          <w:b w:val="0"/>
          <w:color w:val="000000" w:themeColor="text1"/>
          <w:sz w:val="28"/>
          <w:szCs w:val="28"/>
        </w:rPr>
      </w:pPr>
      <w:proofErr w:type="gramStart"/>
      <w:r w:rsidRPr="00B04506">
        <w:rPr>
          <w:rFonts w:ascii="Times New Roman" w:hAnsi="Times New Roman" w:cs="Times New Roman"/>
          <w:b w:val="0"/>
          <w:color w:val="000000" w:themeColor="text1"/>
          <w:sz w:val="28"/>
          <w:szCs w:val="28"/>
        </w:rPr>
        <w:t>I. Sở Xây dựng.</w:t>
      </w:r>
      <w:proofErr w:type="gramEnd"/>
    </w:p>
    <w:p w:rsidR="00B04506" w:rsidRPr="00B04506" w:rsidRDefault="00B04506" w:rsidP="00B04506">
      <w:pPr>
        <w:pStyle w:val="Heading2"/>
        <w:spacing w:before="120" w:after="120" w:line="240" w:lineRule="auto"/>
        <w:ind w:firstLine="720"/>
        <w:rPr>
          <w:rFonts w:ascii="Times New Roman" w:hAnsi="Times New Roman" w:cs="Times New Roman"/>
          <w:b w:val="0"/>
          <w:color w:val="000000" w:themeColor="text1"/>
          <w:sz w:val="28"/>
          <w:szCs w:val="28"/>
        </w:rPr>
      </w:pPr>
      <w:r w:rsidRPr="00B04506">
        <w:rPr>
          <w:rFonts w:ascii="Times New Roman" w:hAnsi="Times New Roman" w:cs="Times New Roman"/>
          <w:b w:val="0"/>
          <w:color w:val="000000" w:themeColor="text1"/>
          <w:sz w:val="28"/>
          <w:szCs w:val="28"/>
        </w:rPr>
        <w:t>II. Các Sở, Ban ngành liên quan.</w:t>
      </w:r>
    </w:p>
    <w:p w:rsidR="00B04506" w:rsidRPr="00B04506" w:rsidRDefault="00B04506" w:rsidP="00B04506">
      <w:pPr>
        <w:pStyle w:val="Heading2"/>
        <w:spacing w:before="120" w:after="120" w:line="240" w:lineRule="auto"/>
        <w:ind w:firstLine="720"/>
        <w:rPr>
          <w:rFonts w:ascii="Times New Roman" w:hAnsi="Times New Roman" w:cs="Times New Roman"/>
          <w:b w:val="0"/>
          <w:color w:val="000000" w:themeColor="text1"/>
          <w:sz w:val="28"/>
          <w:szCs w:val="28"/>
        </w:rPr>
      </w:pPr>
      <w:proofErr w:type="gramStart"/>
      <w:r w:rsidRPr="00B04506">
        <w:rPr>
          <w:rFonts w:ascii="Times New Roman" w:hAnsi="Times New Roman" w:cs="Times New Roman"/>
          <w:b w:val="0"/>
          <w:color w:val="000000" w:themeColor="text1"/>
          <w:sz w:val="28"/>
          <w:szCs w:val="28"/>
        </w:rPr>
        <w:t>III. Các UBND các huyện, thị xã, thành phố, xã, phường và thị trấn.</w:t>
      </w:r>
      <w:proofErr w:type="gramEnd"/>
    </w:p>
    <w:p w:rsidR="00B04506" w:rsidRPr="00B04506" w:rsidRDefault="00B04506" w:rsidP="00B04506">
      <w:pPr>
        <w:pStyle w:val="Heading2"/>
        <w:spacing w:before="120" w:after="120" w:line="240" w:lineRule="auto"/>
        <w:ind w:firstLine="720"/>
        <w:rPr>
          <w:rFonts w:ascii="Times New Roman" w:hAnsi="Times New Roman" w:cs="Times New Roman"/>
          <w:b w:val="0"/>
          <w:color w:val="000000" w:themeColor="text1"/>
          <w:sz w:val="28"/>
          <w:szCs w:val="28"/>
        </w:rPr>
      </w:pPr>
      <w:proofErr w:type="gramStart"/>
      <w:r w:rsidRPr="00B04506">
        <w:rPr>
          <w:rFonts w:ascii="Times New Roman" w:hAnsi="Times New Roman" w:cs="Times New Roman"/>
          <w:b w:val="0"/>
          <w:color w:val="000000" w:themeColor="text1"/>
          <w:sz w:val="28"/>
          <w:szCs w:val="28"/>
        </w:rPr>
        <w:t>IV. Các Chủ đầu tư, Sàn giao dịch Bất động sản.</w:t>
      </w:r>
      <w:proofErr w:type="gramEnd"/>
    </w:p>
    <w:p w:rsidR="00B04506" w:rsidRPr="00B04506" w:rsidRDefault="00B04506" w:rsidP="00B04506">
      <w:pPr>
        <w:pStyle w:val="Heading2"/>
        <w:spacing w:before="120" w:after="120" w:line="240" w:lineRule="auto"/>
        <w:ind w:firstLine="720"/>
        <w:rPr>
          <w:rFonts w:ascii="Times New Roman" w:hAnsi="Times New Roman" w:cs="Times New Roman"/>
          <w:b w:val="0"/>
          <w:color w:val="000000" w:themeColor="text1"/>
          <w:sz w:val="28"/>
          <w:szCs w:val="28"/>
        </w:rPr>
      </w:pPr>
      <w:r w:rsidRPr="00B04506">
        <w:rPr>
          <w:rFonts w:ascii="Times New Roman" w:hAnsi="Times New Roman" w:cs="Times New Roman"/>
          <w:b w:val="0"/>
          <w:color w:val="000000" w:themeColor="text1"/>
          <w:sz w:val="28"/>
          <w:szCs w:val="28"/>
        </w:rPr>
        <w:t xml:space="preserve">V. Đơn vị </w:t>
      </w:r>
      <w:proofErr w:type="gramStart"/>
      <w:r w:rsidRPr="00B04506">
        <w:rPr>
          <w:rFonts w:ascii="Times New Roman" w:hAnsi="Times New Roman" w:cs="Times New Roman"/>
          <w:b w:val="0"/>
          <w:color w:val="000000" w:themeColor="text1"/>
          <w:sz w:val="28"/>
          <w:szCs w:val="28"/>
        </w:rPr>
        <w:t>thu</w:t>
      </w:r>
      <w:proofErr w:type="gramEnd"/>
      <w:r w:rsidRPr="00B04506">
        <w:rPr>
          <w:rFonts w:ascii="Times New Roman" w:hAnsi="Times New Roman" w:cs="Times New Roman"/>
          <w:b w:val="0"/>
          <w:color w:val="000000" w:themeColor="text1"/>
          <w:sz w:val="28"/>
          <w:szCs w:val="28"/>
        </w:rPr>
        <w:t xml:space="preserve"> thập thông tin.</w:t>
      </w:r>
    </w:p>
    <w:sectPr w:rsidR="00B04506" w:rsidRPr="00B04506" w:rsidSect="006A61F0">
      <w:headerReference w:type="default" r:id="rId10"/>
      <w:footerReference w:type="default" r:id="rId11"/>
      <w:pgSz w:w="11906" w:h="16838"/>
      <w:pgMar w:top="1080" w:right="1134" w:bottom="990" w:left="1701" w:header="706" w:footer="706" w:gutter="0"/>
      <w:pgBorders w:display="firstPage">
        <w:top w:val="thickThinMediumGap" w:sz="24" w:space="1" w:color="7030A0"/>
        <w:left w:val="thickThinMediumGap" w:sz="24" w:space="4" w:color="7030A0"/>
        <w:bottom w:val="thinThickMediumGap" w:sz="24" w:space="1" w:color="7030A0"/>
        <w:right w:val="thinThickMediumGap" w:sz="24" w:space="4" w:color="7030A0"/>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5C20" w:rsidRDefault="00FC5C20" w:rsidP="00082A6F">
      <w:pPr>
        <w:spacing w:after="0" w:line="240" w:lineRule="auto"/>
      </w:pPr>
      <w:r>
        <w:separator/>
      </w:r>
    </w:p>
  </w:endnote>
  <w:endnote w:type="continuationSeparator" w:id="0">
    <w:p w:rsidR="00FC5C20" w:rsidRDefault="00FC5C20" w:rsidP="00082A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8064A2" w:themeColor="accent4"/>
      </w:tblBorders>
      <w:tblLook w:val="04A0" w:firstRow="1" w:lastRow="0" w:firstColumn="1" w:lastColumn="0" w:noHBand="0" w:noVBand="1"/>
    </w:tblPr>
    <w:tblGrid>
      <w:gridCol w:w="2786"/>
      <w:gridCol w:w="6501"/>
    </w:tblGrid>
    <w:tr w:rsidR="00CC3D28">
      <w:trPr>
        <w:trHeight w:val="360"/>
      </w:trPr>
      <w:tc>
        <w:tcPr>
          <w:tcW w:w="1500" w:type="pct"/>
          <w:shd w:val="clear" w:color="auto" w:fill="8064A2" w:themeFill="accent4"/>
        </w:tcPr>
        <w:p w:rsidR="00CC3D28" w:rsidRDefault="00CC3D28" w:rsidP="006825D1">
          <w:pPr>
            <w:pStyle w:val="Footer"/>
            <w:rPr>
              <w:color w:val="FFFFFF" w:themeColor="background1"/>
            </w:rPr>
          </w:pPr>
        </w:p>
      </w:tc>
      <w:tc>
        <w:tcPr>
          <w:tcW w:w="3500" w:type="pct"/>
        </w:tcPr>
        <w:p w:rsidR="00CC3D28" w:rsidRDefault="00CC3D28">
          <w:pPr>
            <w:pStyle w:val="Footer"/>
          </w:pPr>
        </w:p>
      </w:tc>
    </w:tr>
  </w:tbl>
  <w:p w:rsidR="00CC3D28" w:rsidRDefault="00CC3D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5C20" w:rsidRDefault="00FC5C20" w:rsidP="00082A6F">
      <w:pPr>
        <w:spacing w:after="0" w:line="240" w:lineRule="auto"/>
      </w:pPr>
      <w:r>
        <w:separator/>
      </w:r>
    </w:p>
  </w:footnote>
  <w:footnote w:type="continuationSeparator" w:id="0">
    <w:p w:rsidR="00FC5C20" w:rsidRDefault="00FC5C20" w:rsidP="00082A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54" w:type="pct"/>
      <w:tblBorders>
        <w:bottom w:val="thinThickSmallGap" w:sz="18" w:space="0" w:color="9933FF"/>
      </w:tblBorders>
      <w:tblCellMar>
        <w:top w:w="72" w:type="dxa"/>
        <w:left w:w="115" w:type="dxa"/>
        <w:bottom w:w="72" w:type="dxa"/>
        <w:right w:w="115" w:type="dxa"/>
      </w:tblCellMar>
      <w:tblLook w:val="04A0" w:firstRow="1" w:lastRow="0" w:firstColumn="1" w:lastColumn="0" w:noHBand="0" w:noVBand="1"/>
    </w:tblPr>
    <w:tblGrid>
      <w:gridCol w:w="9215"/>
    </w:tblGrid>
    <w:tr w:rsidR="00CC3D28" w:rsidRPr="006825D1" w:rsidTr="00E92F0C">
      <w:trPr>
        <w:trHeight w:val="316"/>
      </w:trPr>
      <w:sdt>
        <w:sdtPr>
          <w:rPr>
            <w:rFonts w:eastAsiaTheme="majorEastAsia"/>
          </w:rPr>
          <w:alias w:val="Title"/>
          <w:id w:val="2456550"/>
          <w:dataBinding w:prefixMappings="xmlns:ns0='http://schemas.openxmlformats.org/package/2006/metadata/core-properties' xmlns:ns1='http://purl.org/dc/elements/1.1/'" w:xpath="/ns0:coreProperties[1]/ns1:title[1]" w:storeItemID="{6C3C8BC8-F283-45AE-878A-BAB7291924A1}"/>
          <w:text/>
        </w:sdtPr>
        <w:sdtEndPr/>
        <w:sdtContent>
          <w:tc>
            <w:tcPr>
              <w:tcW w:w="9216" w:type="dxa"/>
            </w:tcPr>
            <w:p w:rsidR="00CC3D28" w:rsidRPr="006825D1" w:rsidRDefault="00CC3D28" w:rsidP="00E92F0C">
              <w:pPr>
                <w:pStyle w:val="Header"/>
                <w:jc w:val="center"/>
                <w:rPr>
                  <w:rFonts w:eastAsiaTheme="majorEastAsia"/>
                </w:rPr>
              </w:pPr>
              <w:r w:rsidRPr="006825D1">
                <w:rPr>
                  <w:rFonts w:eastAsiaTheme="majorEastAsia"/>
                  <w:lang w:val="vi-VN"/>
                </w:rPr>
                <w:t>Sở</w:t>
              </w:r>
              <w:r w:rsidR="00B04506">
                <w:rPr>
                  <w:rFonts w:eastAsiaTheme="majorEastAsia"/>
                  <w:lang w:val="vi-VN"/>
                </w:rPr>
                <w:t xml:space="preserve"> </w:t>
              </w:r>
              <w:r w:rsidR="00B04506">
                <w:rPr>
                  <w:rFonts w:eastAsiaTheme="majorEastAsia"/>
                </w:rPr>
                <w:t>X</w:t>
              </w:r>
              <w:r w:rsidRPr="006825D1">
                <w:rPr>
                  <w:rFonts w:eastAsiaTheme="majorEastAsia"/>
                  <w:lang w:val="vi-VN"/>
                </w:rPr>
                <w:t>ây dự</w:t>
              </w:r>
              <w:r w:rsidR="006825D1">
                <w:rPr>
                  <w:rFonts w:eastAsiaTheme="majorEastAsia"/>
                  <w:lang w:val="vi-VN"/>
                </w:rPr>
                <w:t xml:space="preserve">ng Khánh Hòa – </w:t>
              </w:r>
              <w:r w:rsidR="006825D1">
                <w:rPr>
                  <w:rFonts w:eastAsiaTheme="majorEastAsia"/>
                </w:rPr>
                <w:t>Trung tâm Quy hoạch và Kiểm định Xây dựng</w:t>
              </w:r>
            </w:p>
          </w:tc>
        </w:sdtContent>
      </w:sdt>
    </w:tr>
  </w:tbl>
  <w:p w:rsidR="00CC3D28" w:rsidRPr="006825D1" w:rsidRDefault="00CC3D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5591A"/>
    <w:multiLevelType w:val="hybridMultilevel"/>
    <w:tmpl w:val="FFC007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9AB248D"/>
    <w:multiLevelType w:val="hybridMultilevel"/>
    <w:tmpl w:val="8C8A0976"/>
    <w:lvl w:ilvl="0" w:tplc="A77A7E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D257FB1"/>
    <w:multiLevelType w:val="hybridMultilevel"/>
    <w:tmpl w:val="0C907472"/>
    <w:lvl w:ilvl="0" w:tplc="198C8EB8">
      <w:numFmt w:val="bullet"/>
      <w:lvlText w:val="-"/>
      <w:lvlJc w:val="left"/>
      <w:pPr>
        <w:ind w:left="2325" w:hanging="885"/>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22844980"/>
    <w:multiLevelType w:val="hybridMultilevel"/>
    <w:tmpl w:val="ACBC5098"/>
    <w:lvl w:ilvl="0" w:tplc="9404D01E">
      <w:start w:val="1"/>
      <w:numFmt w:val="decimal"/>
      <w:lvlText w:val="%1."/>
      <w:lvlJc w:val="left"/>
      <w:pPr>
        <w:ind w:left="1725" w:hanging="10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2AB2A80"/>
    <w:multiLevelType w:val="hybridMultilevel"/>
    <w:tmpl w:val="5E4C2580"/>
    <w:lvl w:ilvl="0" w:tplc="9A12134C">
      <w:start w:val="3"/>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5AA2477"/>
    <w:multiLevelType w:val="hybridMultilevel"/>
    <w:tmpl w:val="3B7C8F1A"/>
    <w:lvl w:ilvl="0" w:tplc="0B704C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5E15360"/>
    <w:multiLevelType w:val="hybridMultilevel"/>
    <w:tmpl w:val="ABDA51C4"/>
    <w:lvl w:ilvl="0" w:tplc="9A12134C">
      <w:start w:val="3"/>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75945F4"/>
    <w:multiLevelType w:val="hybridMultilevel"/>
    <w:tmpl w:val="B88441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4A846E7"/>
    <w:multiLevelType w:val="hybridMultilevel"/>
    <w:tmpl w:val="8ACE75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BE63739"/>
    <w:multiLevelType w:val="hybridMultilevel"/>
    <w:tmpl w:val="A8AEB388"/>
    <w:lvl w:ilvl="0" w:tplc="198C8EB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831FA0"/>
    <w:multiLevelType w:val="hybridMultilevel"/>
    <w:tmpl w:val="F86E4F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C967D11"/>
    <w:multiLevelType w:val="hybridMultilevel"/>
    <w:tmpl w:val="A8A40652"/>
    <w:lvl w:ilvl="0" w:tplc="9A12134C">
      <w:start w:val="3"/>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1E128D7"/>
    <w:multiLevelType w:val="hybridMultilevel"/>
    <w:tmpl w:val="FF180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91C02D9"/>
    <w:multiLevelType w:val="hybridMultilevel"/>
    <w:tmpl w:val="02C0C144"/>
    <w:lvl w:ilvl="0" w:tplc="C8A03AE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C702A12"/>
    <w:multiLevelType w:val="hybridMultilevel"/>
    <w:tmpl w:val="6BB80A20"/>
    <w:lvl w:ilvl="0" w:tplc="198C8EB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51C529C"/>
    <w:multiLevelType w:val="hybridMultilevel"/>
    <w:tmpl w:val="D424E886"/>
    <w:lvl w:ilvl="0" w:tplc="198C8EB8">
      <w:numFmt w:val="bullet"/>
      <w:lvlText w:val="-"/>
      <w:lvlJc w:val="left"/>
      <w:pPr>
        <w:ind w:left="2325" w:hanging="885"/>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557D734D"/>
    <w:multiLevelType w:val="hybridMultilevel"/>
    <w:tmpl w:val="CAC456A8"/>
    <w:lvl w:ilvl="0" w:tplc="198C8EB8">
      <w:numFmt w:val="bullet"/>
      <w:lvlText w:val="-"/>
      <w:lvlJc w:val="left"/>
      <w:pPr>
        <w:ind w:left="1605" w:hanging="885"/>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66225B9"/>
    <w:multiLevelType w:val="hybridMultilevel"/>
    <w:tmpl w:val="BAE69934"/>
    <w:lvl w:ilvl="0" w:tplc="198C8EB8">
      <w:numFmt w:val="bullet"/>
      <w:lvlText w:val="-"/>
      <w:lvlJc w:val="left"/>
      <w:pPr>
        <w:ind w:left="2325" w:hanging="885"/>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A4547E3"/>
    <w:multiLevelType w:val="hybridMultilevel"/>
    <w:tmpl w:val="3468EB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5D1B0FAA"/>
    <w:multiLevelType w:val="hybridMultilevel"/>
    <w:tmpl w:val="EA1611CC"/>
    <w:lvl w:ilvl="0" w:tplc="4384AB5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EA47478"/>
    <w:multiLevelType w:val="hybridMultilevel"/>
    <w:tmpl w:val="BFF6D80A"/>
    <w:lvl w:ilvl="0" w:tplc="9A12134C">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E0D459C"/>
    <w:multiLevelType w:val="hybridMultilevel"/>
    <w:tmpl w:val="6AB2B9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75EA75D3"/>
    <w:multiLevelType w:val="hybridMultilevel"/>
    <w:tmpl w:val="E856EC5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16"/>
  </w:num>
  <w:num w:numId="3">
    <w:abstractNumId w:val="7"/>
  </w:num>
  <w:num w:numId="4">
    <w:abstractNumId w:val="12"/>
  </w:num>
  <w:num w:numId="5">
    <w:abstractNumId w:val="10"/>
  </w:num>
  <w:num w:numId="6">
    <w:abstractNumId w:val="18"/>
  </w:num>
  <w:num w:numId="7">
    <w:abstractNumId w:val="21"/>
  </w:num>
  <w:num w:numId="8">
    <w:abstractNumId w:val="8"/>
  </w:num>
  <w:num w:numId="9">
    <w:abstractNumId w:val="15"/>
  </w:num>
  <w:num w:numId="10">
    <w:abstractNumId w:val="22"/>
  </w:num>
  <w:num w:numId="11">
    <w:abstractNumId w:val="3"/>
  </w:num>
  <w:num w:numId="12">
    <w:abstractNumId w:val="17"/>
  </w:num>
  <w:num w:numId="13">
    <w:abstractNumId w:val="20"/>
  </w:num>
  <w:num w:numId="14">
    <w:abstractNumId w:val="6"/>
  </w:num>
  <w:num w:numId="15">
    <w:abstractNumId w:val="4"/>
  </w:num>
  <w:num w:numId="16">
    <w:abstractNumId w:val="11"/>
  </w:num>
  <w:num w:numId="17">
    <w:abstractNumId w:val="2"/>
  </w:num>
  <w:num w:numId="18">
    <w:abstractNumId w:val="9"/>
  </w:num>
  <w:num w:numId="19">
    <w:abstractNumId w:val="14"/>
  </w:num>
  <w:num w:numId="20">
    <w:abstractNumId w:val="16"/>
  </w:num>
  <w:num w:numId="21">
    <w:abstractNumId w:val="19"/>
  </w:num>
  <w:num w:numId="22">
    <w:abstractNumId w:val="13"/>
  </w:num>
  <w:num w:numId="23">
    <w:abstractNumId w:val="5"/>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0295F"/>
    <w:rsid w:val="0000230C"/>
    <w:rsid w:val="00003245"/>
    <w:rsid w:val="00003CF9"/>
    <w:rsid w:val="00004303"/>
    <w:rsid w:val="00011DB9"/>
    <w:rsid w:val="00014A46"/>
    <w:rsid w:val="000251FD"/>
    <w:rsid w:val="00025C99"/>
    <w:rsid w:val="00025E95"/>
    <w:rsid w:val="00034B52"/>
    <w:rsid w:val="0003562E"/>
    <w:rsid w:val="0003786E"/>
    <w:rsid w:val="00037B3C"/>
    <w:rsid w:val="00050CF4"/>
    <w:rsid w:val="000553F5"/>
    <w:rsid w:val="00060C2B"/>
    <w:rsid w:val="00072191"/>
    <w:rsid w:val="0007513B"/>
    <w:rsid w:val="00076CFC"/>
    <w:rsid w:val="00082A6F"/>
    <w:rsid w:val="00085DD0"/>
    <w:rsid w:val="0009615D"/>
    <w:rsid w:val="000A41BE"/>
    <w:rsid w:val="000A50B3"/>
    <w:rsid w:val="000B0EEA"/>
    <w:rsid w:val="000B5639"/>
    <w:rsid w:val="000D4841"/>
    <w:rsid w:val="000D65F0"/>
    <w:rsid w:val="000E3282"/>
    <w:rsid w:val="000E4432"/>
    <w:rsid w:val="00102B9D"/>
    <w:rsid w:val="00135AC3"/>
    <w:rsid w:val="0014165A"/>
    <w:rsid w:val="001466E6"/>
    <w:rsid w:val="001543C3"/>
    <w:rsid w:val="0015613D"/>
    <w:rsid w:val="0015639D"/>
    <w:rsid w:val="00157E99"/>
    <w:rsid w:val="001609F5"/>
    <w:rsid w:val="0016502C"/>
    <w:rsid w:val="00167383"/>
    <w:rsid w:val="00167830"/>
    <w:rsid w:val="00170799"/>
    <w:rsid w:val="00174099"/>
    <w:rsid w:val="00183DDB"/>
    <w:rsid w:val="001B2206"/>
    <w:rsid w:val="001B3261"/>
    <w:rsid w:val="001B4098"/>
    <w:rsid w:val="001B5685"/>
    <w:rsid w:val="001C293E"/>
    <w:rsid w:val="001C67C8"/>
    <w:rsid w:val="001C6AE2"/>
    <w:rsid w:val="001C765B"/>
    <w:rsid w:val="001C7E21"/>
    <w:rsid w:val="001D1A83"/>
    <w:rsid w:val="001E3008"/>
    <w:rsid w:val="001F5DA8"/>
    <w:rsid w:val="002035AD"/>
    <w:rsid w:val="002052F5"/>
    <w:rsid w:val="00211011"/>
    <w:rsid w:val="00221681"/>
    <w:rsid w:val="0022767E"/>
    <w:rsid w:val="0023712A"/>
    <w:rsid w:val="00262A2A"/>
    <w:rsid w:val="002B2343"/>
    <w:rsid w:val="002B23B4"/>
    <w:rsid w:val="002D27AB"/>
    <w:rsid w:val="002E0EA2"/>
    <w:rsid w:val="002E598D"/>
    <w:rsid w:val="002E5B8B"/>
    <w:rsid w:val="002E6DBF"/>
    <w:rsid w:val="002F1292"/>
    <w:rsid w:val="002F22B1"/>
    <w:rsid w:val="002F6738"/>
    <w:rsid w:val="002F7AAE"/>
    <w:rsid w:val="003022ED"/>
    <w:rsid w:val="00315C03"/>
    <w:rsid w:val="0032344E"/>
    <w:rsid w:val="00336CA6"/>
    <w:rsid w:val="00345562"/>
    <w:rsid w:val="00351866"/>
    <w:rsid w:val="00361C21"/>
    <w:rsid w:val="00365499"/>
    <w:rsid w:val="003654DC"/>
    <w:rsid w:val="0036751D"/>
    <w:rsid w:val="00375C6D"/>
    <w:rsid w:val="00375F6A"/>
    <w:rsid w:val="0039400F"/>
    <w:rsid w:val="003B25B7"/>
    <w:rsid w:val="003E6982"/>
    <w:rsid w:val="003E6FDD"/>
    <w:rsid w:val="00414A5A"/>
    <w:rsid w:val="00437F05"/>
    <w:rsid w:val="00444312"/>
    <w:rsid w:val="004474FE"/>
    <w:rsid w:val="00452C96"/>
    <w:rsid w:val="00461263"/>
    <w:rsid w:val="004618A0"/>
    <w:rsid w:val="004656FF"/>
    <w:rsid w:val="00471831"/>
    <w:rsid w:val="004718B3"/>
    <w:rsid w:val="00476C26"/>
    <w:rsid w:val="00477CA9"/>
    <w:rsid w:val="00481ADB"/>
    <w:rsid w:val="004A1FD0"/>
    <w:rsid w:val="004A3DFC"/>
    <w:rsid w:val="004A4D63"/>
    <w:rsid w:val="004B1492"/>
    <w:rsid w:val="004B6406"/>
    <w:rsid w:val="004C2CA1"/>
    <w:rsid w:val="004D5232"/>
    <w:rsid w:val="004E0E0F"/>
    <w:rsid w:val="004E11ED"/>
    <w:rsid w:val="004E5076"/>
    <w:rsid w:val="004E6A29"/>
    <w:rsid w:val="004F1D44"/>
    <w:rsid w:val="005004F9"/>
    <w:rsid w:val="00501301"/>
    <w:rsid w:val="00515854"/>
    <w:rsid w:val="005201DD"/>
    <w:rsid w:val="00521A27"/>
    <w:rsid w:val="00526884"/>
    <w:rsid w:val="00534A70"/>
    <w:rsid w:val="005403A5"/>
    <w:rsid w:val="0054284E"/>
    <w:rsid w:val="00544572"/>
    <w:rsid w:val="00552A4E"/>
    <w:rsid w:val="00556666"/>
    <w:rsid w:val="0056337B"/>
    <w:rsid w:val="00565EF0"/>
    <w:rsid w:val="005717AE"/>
    <w:rsid w:val="00594C87"/>
    <w:rsid w:val="005A2ED6"/>
    <w:rsid w:val="005B6D72"/>
    <w:rsid w:val="005D244C"/>
    <w:rsid w:val="005E32C4"/>
    <w:rsid w:val="005F2CB3"/>
    <w:rsid w:val="005F32A9"/>
    <w:rsid w:val="006001A1"/>
    <w:rsid w:val="006030C7"/>
    <w:rsid w:val="00606687"/>
    <w:rsid w:val="006071F3"/>
    <w:rsid w:val="00640E1A"/>
    <w:rsid w:val="0064382D"/>
    <w:rsid w:val="00655021"/>
    <w:rsid w:val="00657301"/>
    <w:rsid w:val="00661A48"/>
    <w:rsid w:val="006659AE"/>
    <w:rsid w:val="006779E4"/>
    <w:rsid w:val="006808F4"/>
    <w:rsid w:val="006825D1"/>
    <w:rsid w:val="006836E6"/>
    <w:rsid w:val="0069035E"/>
    <w:rsid w:val="00690AFD"/>
    <w:rsid w:val="00693C4C"/>
    <w:rsid w:val="006A61F0"/>
    <w:rsid w:val="006A7C48"/>
    <w:rsid w:val="006D529A"/>
    <w:rsid w:val="006E4620"/>
    <w:rsid w:val="006F645B"/>
    <w:rsid w:val="0070295F"/>
    <w:rsid w:val="007054DF"/>
    <w:rsid w:val="0071020D"/>
    <w:rsid w:val="00717D33"/>
    <w:rsid w:val="007237F0"/>
    <w:rsid w:val="00724433"/>
    <w:rsid w:val="00733B4D"/>
    <w:rsid w:val="00736576"/>
    <w:rsid w:val="007638FD"/>
    <w:rsid w:val="00765FC1"/>
    <w:rsid w:val="00770DAD"/>
    <w:rsid w:val="00771A3E"/>
    <w:rsid w:val="007A359D"/>
    <w:rsid w:val="007A3DD9"/>
    <w:rsid w:val="007A4B78"/>
    <w:rsid w:val="007C404C"/>
    <w:rsid w:val="007D135F"/>
    <w:rsid w:val="007E404B"/>
    <w:rsid w:val="007F4D65"/>
    <w:rsid w:val="00800BEE"/>
    <w:rsid w:val="00802608"/>
    <w:rsid w:val="00802F74"/>
    <w:rsid w:val="008177AD"/>
    <w:rsid w:val="00826F22"/>
    <w:rsid w:val="00830F2C"/>
    <w:rsid w:val="0083396F"/>
    <w:rsid w:val="00833B47"/>
    <w:rsid w:val="008346F5"/>
    <w:rsid w:val="00852702"/>
    <w:rsid w:val="00857861"/>
    <w:rsid w:val="00861056"/>
    <w:rsid w:val="008844B0"/>
    <w:rsid w:val="00887092"/>
    <w:rsid w:val="008A6EB7"/>
    <w:rsid w:val="008A7CF0"/>
    <w:rsid w:val="008B1D51"/>
    <w:rsid w:val="008B3A55"/>
    <w:rsid w:val="008B70F7"/>
    <w:rsid w:val="008D398C"/>
    <w:rsid w:val="008E3857"/>
    <w:rsid w:val="008E60C1"/>
    <w:rsid w:val="008F2C21"/>
    <w:rsid w:val="008F4079"/>
    <w:rsid w:val="009135A0"/>
    <w:rsid w:val="0091602A"/>
    <w:rsid w:val="00934113"/>
    <w:rsid w:val="009431B2"/>
    <w:rsid w:val="00946B45"/>
    <w:rsid w:val="009602FC"/>
    <w:rsid w:val="00977DC0"/>
    <w:rsid w:val="009808A5"/>
    <w:rsid w:val="00981D0D"/>
    <w:rsid w:val="009843DE"/>
    <w:rsid w:val="00992ECE"/>
    <w:rsid w:val="009A0FAF"/>
    <w:rsid w:val="009A3043"/>
    <w:rsid w:val="009B08DC"/>
    <w:rsid w:val="009B65DD"/>
    <w:rsid w:val="009F3653"/>
    <w:rsid w:val="009F5B49"/>
    <w:rsid w:val="00A04768"/>
    <w:rsid w:val="00A06664"/>
    <w:rsid w:val="00A068DB"/>
    <w:rsid w:val="00A07203"/>
    <w:rsid w:val="00A316A5"/>
    <w:rsid w:val="00A40441"/>
    <w:rsid w:val="00A527F2"/>
    <w:rsid w:val="00A5359A"/>
    <w:rsid w:val="00A70E60"/>
    <w:rsid w:val="00A86B79"/>
    <w:rsid w:val="00A97B32"/>
    <w:rsid w:val="00AA27AF"/>
    <w:rsid w:val="00AA3469"/>
    <w:rsid w:val="00AB2ADF"/>
    <w:rsid w:val="00AB6870"/>
    <w:rsid w:val="00AE0F28"/>
    <w:rsid w:val="00AF6353"/>
    <w:rsid w:val="00AF7A14"/>
    <w:rsid w:val="00B01CB5"/>
    <w:rsid w:val="00B04506"/>
    <w:rsid w:val="00B05980"/>
    <w:rsid w:val="00B074E4"/>
    <w:rsid w:val="00B430DD"/>
    <w:rsid w:val="00B47BF2"/>
    <w:rsid w:val="00B52ED5"/>
    <w:rsid w:val="00B6628D"/>
    <w:rsid w:val="00B752D2"/>
    <w:rsid w:val="00B826ED"/>
    <w:rsid w:val="00B97711"/>
    <w:rsid w:val="00BA04BF"/>
    <w:rsid w:val="00BA17C6"/>
    <w:rsid w:val="00BB2D43"/>
    <w:rsid w:val="00BF7190"/>
    <w:rsid w:val="00C00258"/>
    <w:rsid w:val="00C07D67"/>
    <w:rsid w:val="00C22E24"/>
    <w:rsid w:val="00C24018"/>
    <w:rsid w:val="00C243FD"/>
    <w:rsid w:val="00C2502E"/>
    <w:rsid w:val="00C34295"/>
    <w:rsid w:val="00C631D6"/>
    <w:rsid w:val="00C82DE0"/>
    <w:rsid w:val="00C83E32"/>
    <w:rsid w:val="00C85B6C"/>
    <w:rsid w:val="00C86F3C"/>
    <w:rsid w:val="00C965A2"/>
    <w:rsid w:val="00CA0C2D"/>
    <w:rsid w:val="00CA6651"/>
    <w:rsid w:val="00CC36A3"/>
    <w:rsid w:val="00CC3D28"/>
    <w:rsid w:val="00CC4043"/>
    <w:rsid w:val="00CC5558"/>
    <w:rsid w:val="00CD4CA7"/>
    <w:rsid w:val="00CE12C2"/>
    <w:rsid w:val="00CE1444"/>
    <w:rsid w:val="00CE3D45"/>
    <w:rsid w:val="00CE4BC4"/>
    <w:rsid w:val="00CF4872"/>
    <w:rsid w:val="00D06CF3"/>
    <w:rsid w:val="00D12103"/>
    <w:rsid w:val="00D15E66"/>
    <w:rsid w:val="00D22550"/>
    <w:rsid w:val="00D241ED"/>
    <w:rsid w:val="00D24417"/>
    <w:rsid w:val="00D27863"/>
    <w:rsid w:val="00D315FF"/>
    <w:rsid w:val="00D630A0"/>
    <w:rsid w:val="00D65C70"/>
    <w:rsid w:val="00D7338B"/>
    <w:rsid w:val="00D7566B"/>
    <w:rsid w:val="00D842DD"/>
    <w:rsid w:val="00D9053F"/>
    <w:rsid w:val="00D90D85"/>
    <w:rsid w:val="00D9196D"/>
    <w:rsid w:val="00DA0ED2"/>
    <w:rsid w:val="00DA47BD"/>
    <w:rsid w:val="00DB77EA"/>
    <w:rsid w:val="00DC4CFF"/>
    <w:rsid w:val="00DC7666"/>
    <w:rsid w:val="00DD631E"/>
    <w:rsid w:val="00DF1527"/>
    <w:rsid w:val="00DF54D5"/>
    <w:rsid w:val="00DF7B99"/>
    <w:rsid w:val="00E06435"/>
    <w:rsid w:val="00E11FCC"/>
    <w:rsid w:val="00E14778"/>
    <w:rsid w:val="00E14DF9"/>
    <w:rsid w:val="00E2362E"/>
    <w:rsid w:val="00E3285E"/>
    <w:rsid w:val="00E4038C"/>
    <w:rsid w:val="00E50437"/>
    <w:rsid w:val="00E50686"/>
    <w:rsid w:val="00E54B1C"/>
    <w:rsid w:val="00E60C91"/>
    <w:rsid w:val="00E675FD"/>
    <w:rsid w:val="00E775A2"/>
    <w:rsid w:val="00E91F38"/>
    <w:rsid w:val="00E92F0C"/>
    <w:rsid w:val="00EA24D0"/>
    <w:rsid w:val="00EB2534"/>
    <w:rsid w:val="00EB6D12"/>
    <w:rsid w:val="00EC0335"/>
    <w:rsid w:val="00EC5A97"/>
    <w:rsid w:val="00F21F86"/>
    <w:rsid w:val="00F22CDA"/>
    <w:rsid w:val="00F32E0F"/>
    <w:rsid w:val="00F348A3"/>
    <w:rsid w:val="00F359AF"/>
    <w:rsid w:val="00F36C36"/>
    <w:rsid w:val="00F47357"/>
    <w:rsid w:val="00F525F8"/>
    <w:rsid w:val="00F6408D"/>
    <w:rsid w:val="00F72C63"/>
    <w:rsid w:val="00F742CB"/>
    <w:rsid w:val="00F757E5"/>
    <w:rsid w:val="00F83D5D"/>
    <w:rsid w:val="00FB467F"/>
    <w:rsid w:val="00FB63A4"/>
    <w:rsid w:val="00FC5C20"/>
    <w:rsid w:val="00FF0764"/>
    <w:rsid w:val="00FF0C7E"/>
    <w:rsid w:val="00FF188C"/>
    <w:rsid w:val="00FF4D5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404B"/>
  </w:style>
  <w:style w:type="paragraph" w:styleId="Heading1">
    <w:name w:val="heading 1"/>
    <w:basedOn w:val="Normal"/>
    <w:next w:val="Normal"/>
    <w:link w:val="Heading1Char"/>
    <w:uiPriority w:val="9"/>
    <w:qFormat/>
    <w:rsid w:val="00336CA6"/>
    <w:pPr>
      <w:keepNext/>
      <w:keepLines/>
      <w:spacing w:before="480" w:after="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uiPriority w:val="9"/>
    <w:unhideWhenUsed/>
    <w:qFormat/>
    <w:rsid w:val="00336CA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336CA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B77EA"/>
    <w:rPr>
      <w:color w:val="0000FF"/>
      <w:u w:val="single"/>
    </w:rPr>
  </w:style>
  <w:style w:type="table" w:styleId="TableGrid">
    <w:name w:val="Table Grid"/>
    <w:basedOn w:val="TableNormal"/>
    <w:rsid w:val="00CE144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9431B2"/>
    <w:pPr>
      <w:spacing w:before="60" w:after="180" w:line="240" w:lineRule="auto"/>
      <w:ind w:left="720"/>
      <w:jc w:val="both"/>
    </w:pPr>
    <w:rPr>
      <w:rFonts w:eastAsia="Times New Roman"/>
    </w:rPr>
  </w:style>
  <w:style w:type="paragraph" w:styleId="BalloonText">
    <w:name w:val="Balloon Text"/>
    <w:basedOn w:val="Normal"/>
    <w:link w:val="BalloonTextChar"/>
    <w:uiPriority w:val="99"/>
    <w:semiHidden/>
    <w:unhideWhenUsed/>
    <w:rsid w:val="00D15E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5E66"/>
    <w:rPr>
      <w:rFonts w:ascii="Tahoma" w:hAnsi="Tahoma" w:cs="Tahoma"/>
      <w:sz w:val="16"/>
      <w:szCs w:val="16"/>
    </w:rPr>
  </w:style>
  <w:style w:type="paragraph" w:styleId="Header">
    <w:name w:val="header"/>
    <w:basedOn w:val="Normal"/>
    <w:link w:val="HeaderChar"/>
    <w:uiPriority w:val="99"/>
    <w:unhideWhenUsed/>
    <w:rsid w:val="00082A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2A6F"/>
  </w:style>
  <w:style w:type="paragraph" w:styleId="Footer">
    <w:name w:val="footer"/>
    <w:basedOn w:val="Normal"/>
    <w:link w:val="FooterChar"/>
    <w:uiPriority w:val="99"/>
    <w:unhideWhenUsed/>
    <w:rsid w:val="00082A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2A6F"/>
  </w:style>
  <w:style w:type="character" w:customStyle="1" w:styleId="Heading1Char">
    <w:name w:val="Heading 1 Char"/>
    <w:basedOn w:val="DefaultParagraphFont"/>
    <w:link w:val="Heading1"/>
    <w:uiPriority w:val="9"/>
    <w:rsid w:val="00336CA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336CA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336CA6"/>
    <w:rPr>
      <w:rFonts w:asciiTheme="majorHAnsi" w:eastAsiaTheme="majorEastAsia" w:hAnsiTheme="majorHAnsi" w:cstheme="majorBidi"/>
      <w:b/>
      <w:bCs/>
      <w:color w:val="4F81BD" w:themeColor="accent1"/>
    </w:rPr>
  </w:style>
  <w:style w:type="paragraph" w:styleId="TOCHeading">
    <w:name w:val="TOC Heading"/>
    <w:basedOn w:val="Heading1"/>
    <w:next w:val="Normal"/>
    <w:uiPriority w:val="39"/>
    <w:semiHidden/>
    <w:unhideWhenUsed/>
    <w:qFormat/>
    <w:rsid w:val="00E60C91"/>
    <w:pPr>
      <w:outlineLvl w:val="9"/>
    </w:pPr>
    <w:rPr>
      <w:lang w:eastAsia="ja-JP"/>
    </w:rPr>
  </w:style>
  <w:style w:type="paragraph" w:styleId="TOC1">
    <w:name w:val="toc 1"/>
    <w:basedOn w:val="Normal"/>
    <w:next w:val="Normal"/>
    <w:autoRedefine/>
    <w:uiPriority w:val="39"/>
    <w:unhideWhenUsed/>
    <w:rsid w:val="004A3DFC"/>
    <w:pPr>
      <w:tabs>
        <w:tab w:val="right" w:leader="dot" w:pos="9016"/>
      </w:tabs>
      <w:spacing w:after="0"/>
    </w:pPr>
    <w:rPr>
      <w:rFonts w:asciiTheme="majorHAnsi" w:hAnsiTheme="majorHAnsi" w:cstheme="majorHAnsi"/>
      <w:noProof/>
      <w:sz w:val="26"/>
      <w:szCs w:val="26"/>
    </w:rPr>
  </w:style>
  <w:style w:type="paragraph" w:styleId="TOC2">
    <w:name w:val="toc 2"/>
    <w:basedOn w:val="Normal"/>
    <w:next w:val="Normal"/>
    <w:autoRedefine/>
    <w:uiPriority w:val="39"/>
    <w:unhideWhenUsed/>
    <w:rsid w:val="00E60C91"/>
    <w:pPr>
      <w:spacing w:after="100"/>
      <w:ind w:left="220"/>
    </w:pPr>
  </w:style>
  <w:style w:type="paragraph" w:styleId="TOC3">
    <w:name w:val="toc 3"/>
    <w:basedOn w:val="Normal"/>
    <w:next w:val="Normal"/>
    <w:autoRedefine/>
    <w:uiPriority w:val="39"/>
    <w:unhideWhenUsed/>
    <w:rsid w:val="00E60C91"/>
    <w:pPr>
      <w:spacing w:after="100"/>
      <w:ind w:left="440"/>
    </w:pPr>
  </w:style>
  <w:style w:type="character" w:styleId="CommentReference">
    <w:name w:val="annotation reference"/>
    <w:basedOn w:val="DefaultParagraphFont"/>
    <w:uiPriority w:val="99"/>
    <w:semiHidden/>
    <w:unhideWhenUsed/>
    <w:rsid w:val="00946B45"/>
    <w:rPr>
      <w:sz w:val="16"/>
      <w:szCs w:val="16"/>
    </w:rPr>
  </w:style>
  <w:style w:type="paragraph" w:styleId="CommentText">
    <w:name w:val="annotation text"/>
    <w:basedOn w:val="Normal"/>
    <w:link w:val="CommentTextChar"/>
    <w:uiPriority w:val="99"/>
    <w:semiHidden/>
    <w:unhideWhenUsed/>
    <w:rsid w:val="00946B45"/>
    <w:pPr>
      <w:spacing w:line="240" w:lineRule="auto"/>
    </w:pPr>
    <w:rPr>
      <w:sz w:val="20"/>
      <w:szCs w:val="20"/>
    </w:rPr>
  </w:style>
  <w:style w:type="character" w:customStyle="1" w:styleId="CommentTextChar">
    <w:name w:val="Comment Text Char"/>
    <w:basedOn w:val="DefaultParagraphFont"/>
    <w:link w:val="CommentText"/>
    <w:uiPriority w:val="99"/>
    <w:semiHidden/>
    <w:rsid w:val="00946B45"/>
    <w:rPr>
      <w:sz w:val="20"/>
      <w:szCs w:val="20"/>
    </w:rPr>
  </w:style>
  <w:style w:type="paragraph" w:styleId="CommentSubject">
    <w:name w:val="annotation subject"/>
    <w:basedOn w:val="CommentText"/>
    <w:next w:val="CommentText"/>
    <w:link w:val="CommentSubjectChar"/>
    <w:uiPriority w:val="99"/>
    <w:semiHidden/>
    <w:unhideWhenUsed/>
    <w:rsid w:val="00946B45"/>
    <w:rPr>
      <w:b/>
      <w:bCs/>
    </w:rPr>
  </w:style>
  <w:style w:type="character" w:customStyle="1" w:styleId="CommentSubjectChar">
    <w:name w:val="Comment Subject Char"/>
    <w:basedOn w:val="CommentTextChar"/>
    <w:link w:val="CommentSubject"/>
    <w:uiPriority w:val="99"/>
    <w:semiHidden/>
    <w:rsid w:val="00946B45"/>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36C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36CA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336CA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B77EA"/>
    <w:rPr>
      <w:color w:val="0000FF"/>
      <w:u w:val="single"/>
    </w:rPr>
  </w:style>
  <w:style w:type="table" w:styleId="TableGrid">
    <w:name w:val="Table Grid"/>
    <w:basedOn w:val="TableNormal"/>
    <w:rsid w:val="00CE144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9431B2"/>
    <w:pPr>
      <w:spacing w:before="60" w:after="180" w:line="240" w:lineRule="auto"/>
      <w:ind w:left="720"/>
      <w:jc w:val="both"/>
    </w:pPr>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D15E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5E66"/>
    <w:rPr>
      <w:rFonts w:ascii="Tahoma" w:hAnsi="Tahoma" w:cs="Tahoma"/>
      <w:sz w:val="16"/>
      <w:szCs w:val="16"/>
    </w:rPr>
  </w:style>
  <w:style w:type="paragraph" w:styleId="Header">
    <w:name w:val="header"/>
    <w:basedOn w:val="Normal"/>
    <w:link w:val="HeaderChar"/>
    <w:uiPriority w:val="99"/>
    <w:unhideWhenUsed/>
    <w:rsid w:val="00082A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2A6F"/>
  </w:style>
  <w:style w:type="paragraph" w:styleId="Footer">
    <w:name w:val="footer"/>
    <w:basedOn w:val="Normal"/>
    <w:link w:val="FooterChar"/>
    <w:uiPriority w:val="99"/>
    <w:unhideWhenUsed/>
    <w:rsid w:val="00082A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2A6F"/>
  </w:style>
  <w:style w:type="character" w:customStyle="1" w:styleId="Heading1Char">
    <w:name w:val="Heading 1 Char"/>
    <w:basedOn w:val="DefaultParagraphFont"/>
    <w:link w:val="Heading1"/>
    <w:uiPriority w:val="9"/>
    <w:rsid w:val="00336CA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336CA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336CA6"/>
    <w:rPr>
      <w:rFonts w:asciiTheme="majorHAnsi" w:eastAsiaTheme="majorEastAsia" w:hAnsiTheme="majorHAnsi" w:cstheme="majorBidi"/>
      <w:b/>
      <w:bCs/>
      <w:color w:val="4F81BD" w:themeColor="accent1"/>
    </w:rPr>
  </w:style>
  <w:style w:type="paragraph" w:styleId="TOCHeading">
    <w:name w:val="TOC Heading"/>
    <w:basedOn w:val="Heading1"/>
    <w:next w:val="Normal"/>
    <w:uiPriority w:val="39"/>
    <w:semiHidden/>
    <w:unhideWhenUsed/>
    <w:qFormat/>
    <w:rsid w:val="00E60C91"/>
    <w:pPr>
      <w:outlineLvl w:val="9"/>
    </w:pPr>
    <w:rPr>
      <w:lang w:eastAsia="ja-JP"/>
    </w:rPr>
  </w:style>
  <w:style w:type="paragraph" w:styleId="TOC1">
    <w:name w:val="toc 1"/>
    <w:basedOn w:val="Normal"/>
    <w:next w:val="Normal"/>
    <w:autoRedefine/>
    <w:uiPriority w:val="39"/>
    <w:unhideWhenUsed/>
    <w:rsid w:val="004A3DFC"/>
    <w:pPr>
      <w:tabs>
        <w:tab w:val="right" w:leader="dot" w:pos="9016"/>
      </w:tabs>
      <w:spacing w:after="0"/>
    </w:pPr>
    <w:rPr>
      <w:rFonts w:asciiTheme="majorHAnsi" w:hAnsiTheme="majorHAnsi" w:cstheme="majorHAnsi"/>
      <w:noProof/>
      <w:sz w:val="26"/>
      <w:szCs w:val="26"/>
    </w:rPr>
  </w:style>
  <w:style w:type="paragraph" w:styleId="TOC2">
    <w:name w:val="toc 2"/>
    <w:basedOn w:val="Normal"/>
    <w:next w:val="Normal"/>
    <w:autoRedefine/>
    <w:uiPriority w:val="39"/>
    <w:unhideWhenUsed/>
    <w:rsid w:val="00E60C91"/>
    <w:pPr>
      <w:spacing w:after="100"/>
      <w:ind w:left="220"/>
    </w:pPr>
  </w:style>
  <w:style w:type="paragraph" w:styleId="TOC3">
    <w:name w:val="toc 3"/>
    <w:basedOn w:val="Normal"/>
    <w:next w:val="Normal"/>
    <w:autoRedefine/>
    <w:uiPriority w:val="39"/>
    <w:unhideWhenUsed/>
    <w:rsid w:val="00E60C91"/>
    <w:pPr>
      <w:spacing w:after="100"/>
      <w:ind w:left="440"/>
    </w:pPr>
  </w:style>
  <w:style w:type="character" w:styleId="CommentReference">
    <w:name w:val="annotation reference"/>
    <w:basedOn w:val="DefaultParagraphFont"/>
    <w:uiPriority w:val="99"/>
    <w:semiHidden/>
    <w:unhideWhenUsed/>
    <w:rsid w:val="00946B45"/>
    <w:rPr>
      <w:sz w:val="16"/>
      <w:szCs w:val="16"/>
    </w:rPr>
  </w:style>
  <w:style w:type="paragraph" w:styleId="CommentText">
    <w:name w:val="annotation text"/>
    <w:basedOn w:val="Normal"/>
    <w:link w:val="CommentTextChar"/>
    <w:uiPriority w:val="99"/>
    <w:semiHidden/>
    <w:unhideWhenUsed/>
    <w:rsid w:val="00946B45"/>
    <w:pPr>
      <w:spacing w:line="240" w:lineRule="auto"/>
    </w:pPr>
    <w:rPr>
      <w:sz w:val="20"/>
      <w:szCs w:val="20"/>
    </w:rPr>
  </w:style>
  <w:style w:type="character" w:customStyle="1" w:styleId="CommentTextChar">
    <w:name w:val="Comment Text Char"/>
    <w:basedOn w:val="DefaultParagraphFont"/>
    <w:link w:val="CommentText"/>
    <w:uiPriority w:val="99"/>
    <w:semiHidden/>
    <w:rsid w:val="00946B45"/>
    <w:rPr>
      <w:sz w:val="20"/>
      <w:szCs w:val="20"/>
    </w:rPr>
  </w:style>
  <w:style w:type="paragraph" w:styleId="CommentSubject">
    <w:name w:val="annotation subject"/>
    <w:basedOn w:val="CommentText"/>
    <w:next w:val="CommentText"/>
    <w:link w:val="CommentSubjectChar"/>
    <w:uiPriority w:val="99"/>
    <w:semiHidden/>
    <w:unhideWhenUsed/>
    <w:rsid w:val="00946B45"/>
    <w:rPr>
      <w:b/>
      <w:bCs/>
    </w:rPr>
  </w:style>
  <w:style w:type="character" w:customStyle="1" w:styleId="CommentSubjectChar">
    <w:name w:val="Comment Subject Char"/>
    <w:basedOn w:val="CommentTextChar"/>
    <w:link w:val="CommentSubject"/>
    <w:uiPriority w:val="99"/>
    <w:semiHidden/>
    <w:rsid w:val="00946B4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3210986">
      <w:bodyDiv w:val="1"/>
      <w:marLeft w:val="0"/>
      <w:marRight w:val="0"/>
      <w:marTop w:val="0"/>
      <w:marBottom w:val="0"/>
      <w:divBdr>
        <w:top w:val="none" w:sz="0" w:space="0" w:color="auto"/>
        <w:left w:val="none" w:sz="0" w:space="0" w:color="auto"/>
        <w:bottom w:val="none" w:sz="0" w:space="0" w:color="auto"/>
        <w:right w:val="none" w:sz="0" w:space="0" w:color="auto"/>
      </w:divBdr>
    </w:div>
    <w:div w:id="1549537799">
      <w:bodyDiv w:val="1"/>
      <w:marLeft w:val="0"/>
      <w:marRight w:val="0"/>
      <w:marTop w:val="0"/>
      <w:marBottom w:val="0"/>
      <w:divBdr>
        <w:top w:val="none" w:sz="0" w:space="0" w:color="auto"/>
        <w:left w:val="none" w:sz="0" w:space="0" w:color="auto"/>
        <w:bottom w:val="none" w:sz="0" w:space="0" w:color="auto"/>
        <w:right w:val="none" w:sz="0" w:space="0" w:color="auto"/>
      </w:divBdr>
    </w:div>
    <w:div w:id="1842813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2018</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2CB0F8D-B7A3-44E6-91EE-02CFF04DC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9</Pages>
  <Words>1895</Words>
  <Characters>10802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Sở Xây dựng Khánh Hòa – Trung tâm Quy hoạch và Kiểm định Xây dựng</vt:lpstr>
    </vt:vector>
  </TitlesOfParts>
  <Company>Microsoft</Company>
  <LinksUpToDate>false</LinksUpToDate>
  <CharactersWithSpaces>12672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Xây dựng Khánh Hòa – Trung tâm Quy hoạch và Kiểm định Xây dựng</dc:title>
  <dc:creator>User</dc:creator>
  <cp:lastModifiedBy>KHAI</cp:lastModifiedBy>
  <cp:revision>63</cp:revision>
  <cp:lastPrinted>2020-01-14T04:32:00Z</cp:lastPrinted>
  <dcterms:created xsi:type="dcterms:W3CDTF">2018-03-01T02:33:00Z</dcterms:created>
  <dcterms:modified xsi:type="dcterms:W3CDTF">2020-01-20T08:28:00Z</dcterms:modified>
</cp:coreProperties>
</file>